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00"/>
        <w:tblW w:w="0" w:type="auto"/>
        <w:tblLook w:val="01E0" w:firstRow="1" w:lastRow="1" w:firstColumn="1" w:lastColumn="1" w:noHBand="0" w:noVBand="0"/>
      </w:tblPr>
      <w:tblGrid>
        <w:gridCol w:w="4678"/>
        <w:gridCol w:w="4682"/>
      </w:tblGrid>
      <w:tr w:rsidR="00D71CD6" w:rsidRPr="002D7682" w:rsidTr="00C54005">
        <w:tc>
          <w:tcPr>
            <w:tcW w:w="4795" w:type="dxa"/>
          </w:tcPr>
          <w:p w:rsidR="00D71CD6" w:rsidRPr="00602F99" w:rsidRDefault="00D71CD6" w:rsidP="00C54005">
            <w:pPr>
              <w:outlineLvl w:val="0"/>
              <w:rPr>
                <w:sz w:val="28"/>
                <w:szCs w:val="28"/>
                <w:lang w:val="pt-BR"/>
              </w:rPr>
            </w:pPr>
            <w:r w:rsidRPr="00602F99">
              <w:rPr>
                <w:sz w:val="28"/>
                <w:szCs w:val="28"/>
                <w:lang w:val="pt-BR"/>
              </w:rPr>
              <w:t>Môn: Thể dục</w:t>
            </w:r>
          </w:p>
          <w:p w:rsidR="00D71CD6" w:rsidRPr="00602F99" w:rsidRDefault="00D71CD6" w:rsidP="00C54005">
            <w:pPr>
              <w:outlineLvl w:val="0"/>
              <w:rPr>
                <w:sz w:val="28"/>
                <w:szCs w:val="28"/>
                <w:lang w:val="pt-BR"/>
              </w:rPr>
            </w:pPr>
            <w:r w:rsidRPr="00602F99">
              <w:rPr>
                <w:sz w:val="28"/>
                <w:szCs w:val="28"/>
                <w:lang w:val="pt-BR"/>
              </w:rPr>
              <w:t>Tiết : 11          Tuần: 6</w:t>
            </w:r>
          </w:p>
          <w:p w:rsidR="00D71CD6" w:rsidRPr="00602F99" w:rsidRDefault="00D71CD6" w:rsidP="00C54005">
            <w:pPr>
              <w:outlineLvl w:val="0"/>
              <w:rPr>
                <w:sz w:val="28"/>
                <w:szCs w:val="28"/>
                <w:lang w:val="pt-BR"/>
              </w:rPr>
            </w:pPr>
            <w:r w:rsidRPr="00602F99">
              <w:rPr>
                <w:sz w:val="28"/>
                <w:szCs w:val="28"/>
                <w:lang w:val="pt-BR"/>
              </w:rPr>
              <w:t>Lớp: 3ABCD</w:t>
            </w:r>
          </w:p>
          <w:p w:rsidR="00D71CD6" w:rsidRPr="00602F99" w:rsidRDefault="00D71CD6" w:rsidP="00C54005">
            <w:pPr>
              <w:outlineLvl w:val="0"/>
              <w:rPr>
                <w:lang w:val="pt-BR"/>
              </w:rPr>
            </w:pPr>
            <w:r w:rsidRPr="00602F99">
              <w:rPr>
                <w:sz w:val="28"/>
                <w:szCs w:val="28"/>
                <w:lang w:val="nl-NL"/>
              </w:rPr>
              <w:t>Giáo viên: Nguyễn Thị Thu Hằng</w:t>
            </w:r>
          </w:p>
        </w:tc>
        <w:tc>
          <w:tcPr>
            <w:tcW w:w="4794" w:type="dxa"/>
          </w:tcPr>
          <w:p w:rsidR="00D71CD6" w:rsidRPr="00602F99" w:rsidRDefault="00D71CD6" w:rsidP="00C54005">
            <w:pPr>
              <w:outlineLvl w:val="0"/>
              <w:rPr>
                <w:b/>
                <w:sz w:val="28"/>
                <w:szCs w:val="28"/>
                <w:lang w:val="pt-BR"/>
              </w:rPr>
            </w:pPr>
            <w:r w:rsidRPr="00602F99">
              <w:rPr>
                <w:b/>
                <w:sz w:val="28"/>
                <w:szCs w:val="28"/>
                <w:lang w:val="pt-BR"/>
              </w:rPr>
              <w:t xml:space="preserve">         KẾ HOẠCH BÀI DẠY</w:t>
            </w:r>
          </w:p>
          <w:p w:rsidR="00D71CD6" w:rsidRPr="00602F99" w:rsidRDefault="00D71CD6" w:rsidP="00C54005">
            <w:pPr>
              <w:rPr>
                <w:lang w:val="nl-NL"/>
              </w:rPr>
            </w:pPr>
            <w:r w:rsidRPr="00602F99">
              <w:rPr>
                <w:rStyle w:val="Heading1Char"/>
                <w:caps/>
                <w:sz w:val="28"/>
                <w:szCs w:val="28"/>
                <w:lang w:val="nl-NL"/>
              </w:rPr>
              <w:t xml:space="preserve">                                                                                  </w:t>
            </w:r>
            <w:r w:rsidRPr="00602F99">
              <w:rPr>
                <w:sz w:val="28"/>
                <w:szCs w:val="28"/>
                <w:lang w:val="nl-NL"/>
              </w:rPr>
              <w:t xml:space="preserve">Thứ </w:t>
            </w:r>
            <w:r>
              <w:rPr>
                <w:sz w:val="28"/>
                <w:szCs w:val="28"/>
                <w:lang w:val="nl-NL"/>
              </w:rPr>
              <w:t xml:space="preserve">hai </w:t>
            </w:r>
            <w:r w:rsidRPr="00602F99">
              <w:rPr>
                <w:sz w:val="28"/>
                <w:szCs w:val="28"/>
                <w:lang w:val="nl-NL"/>
              </w:rPr>
              <w:t>ngày</w:t>
            </w:r>
            <w:r>
              <w:rPr>
                <w:sz w:val="28"/>
                <w:szCs w:val="28"/>
                <w:lang w:val="nl-NL"/>
              </w:rPr>
              <w:t xml:space="preserve"> 11 </w:t>
            </w:r>
            <w:r w:rsidRPr="00602F99">
              <w:rPr>
                <w:sz w:val="28"/>
                <w:szCs w:val="28"/>
                <w:lang w:val="nl-NL"/>
              </w:rPr>
              <w:t xml:space="preserve">tháng </w:t>
            </w:r>
            <w:r>
              <w:rPr>
                <w:sz w:val="28"/>
                <w:szCs w:val="28"/>
                <w:lang w:val="nl-NL"/>
              </w:rPr>
              <w:t>10</w:t>
            </w:r>
            <w:r w:rsidRPr="00602F99">
              <w:rPr>
                <w:sz w:val="28"/>
                <w:szCs w:val="28"/>
                <w:lang w:val="nl-NL"/>
              </w:rPr>
              <w:t xml:space="preserve">  năm 2021</w:t>
            </w:r>
          </w:p>
          <w:p w:rsidR="00D71CD6" w:rsidRPr="00602F99" w:rsidRDefault="00D71CD6" w:rsidP="00C54005">
            <w:pPr>
              <w:outlineLvl w:val="0"/>
              <w:rPr>
                <w:lang w:val="nl-NL"/>
              </w:rPr>
            </w:pPr>
          </w:p>
        </w:tc>
      </w:tr>
    </w:tbl>
    <w:p w:rsidR="00D71CD6" w:rsidRPr="008128C5" w:rsidRDefault="00D71CD6" w:rsidP="00D71CD6">
      <w:pPr>
        <w:rPr>
          <w:b/>
          <w:sz w:val="28"/>
          <w:szCs w:val="28"/>
          <w:lang w:val="nl-NL"/>
        </w:rPr>
      </w:pPr>
      <w:r>
        <w:rPr>
          <w:rStyle w:val="Heading1Char"/>
          <w:rFonts w:ascii="Times New Roman" w:hAnsi="Times New Roman" w:cs="Times New Roman"/>
          <w:b w:val="0"/>
          <w:sz w:val="28"/>
          <w:szCs w:val="28"/>
          <w:lang w:val="nl-NL"/>
        </w:rPr>
        <w:t xml:space="preserve">    </w:t>
      </w:r>
      <w:r w:rsidR="00562B4A">
        <w:rPr>
          <w:rStyle w:val="Heading1Char"/>
          <w:rFonts w:ascii="Times New Roman" w:hAnsi="Times New Roman" w:cs="Times New Roman"/>
          <w:b w:val="0"/>
          <w:sz w:val="28"/>
          <w:szCs w:val="28"/>
          <w:lang w:val="nl-NL"/>
        </w:rPr>
        <w:t xml:space="preserve">                              </w:t>
      </w:r>
      <w:r w:rsidRPr="008128C5">
        <w:rPr>
          <w:b/>
          <w:lang w:val="nl-NL"/>
        </w:rPr>
        <w:t xml:space="preserve">   -    </w:t>
      </w:r>
      <w:r w:rsidRPr="008128C5">
        <w:rPr>
          <w:b/>
          <w:sz w:val="28"/>
          <w:szCs w:val="28"/>
          <w:lang w:val="nl-NL"/>
        </w:rPr>
        <w:t>ôn Đi vượt chướng ngại vật thấp.</w:t>
      </w:r>
    </w:p>
    <w:p w:rsidR="00D71CD6" w:rsidRPr="008128C5" w:rsidRDefault="00D71CD6" w:rsidP="00D71CD6">
      <w:pPr>
        <w:rPr>
          <w:b/>
          <w:sz w:val="28"/>
          <w:szCs w:val="28"/>
          <w:lang w:val="nl-NL"/>
        </w:rPr>
      </w:pPr>
      <w:r w:rsidRPr="008128C5">
        <w:rPr>
          <w:b/>
          <w:sz w:val="28"/>
          <w:szCs w:val="28"/>
          <w:lang w:val="nl-NL"/>
        </w:rPr>
        <w:t xml:space="preserve">                                    -    Trò chơi:    Mèo đuổi chuột.</w:t>
      </w:r>
    </w:p>
    <w:p w:rsidR="00D71CD6" w:rsidRPr="00D71CD6" w:rsidRDefault="00D71CD6" w:rsidP="00D71CD6">
      <w:pPr>
        <w:rPr>
          <w:sz w:val="28"/>
          <w:szCs w:val="28"/>
          <w:lang w:val="nl-NL"/>
        </w:rPr>
      </w:pPr>
      <w:r>
        <w:rPr>
          <w:sz w:val="28"/>
          <w:szCs w:val="28"/>
          <w:lang w:val="nl-NL"/>
        </w:rPr>
        <w:t xml:space="preserve">  </w:t>
      </w:r>
      <w:r w:rsidRPr="008128C5">
        <w:rPr>
          <w:b/>
          <w:sz w:val="28"/>
          <w:szCs w:val="28"/>
          <w:lang w:val="nl-NL"/>
        </w:rPr>
        <w:t>I. M</w:t>
      </w:r>
      <w:r w:rsidRPr="00D27872">
        <w:rPr>
          <w:b/>
          <w:sz w:val="28"/>
          <w:szCs w:val="28"/>
          <w:lang w:val="nl-NL"/>
        </w:rPr>
        <w:t>ục</w:t>
      </w:r>
      <w:r w:rsidRPr="008128C5">
        <w:rPr>
          <w:b/>
          <w:sz w:val="28"/>
          <w:szCs w:val="28"/>
          <w:lang w:val="nl-NL"/>
        </w:rPr>
        <w:t xml:space="preserve"> Tiê</w:t>
      </w:r>
      <w:r>
        <w:rPr>
          <w:b/>
          <w:sz w:val="28"/>
          <w:szCs w:val="28"/>
          <w:lang w:val="nl-NL"/>
        </w:rPr>
        <w:t xml:space="preserve">u </w:t>
      </w:r>
      <w:r w:rsidRPr="008128C5">
        <w:rPr>
          <w:b/>
          <w:sz w:val="28"/>
          <w:szCs w:val="28"/>
          <w:lang w:val="nl-NL"/>
        </w:rPr>
        <w:t xml:space="preserve">:  </w:t>
      </w:r>
    </w:p>
    <w:p w:rsidR="00D71CD6" w:rsidRPr="006C30BD" w:rsidRDefault="00D71CD6" w:rsidP="00D71CD6">
      <w:pPr>
        <w:rPr>
          <w:sz w:val="28"/>
          <w:szCs w:val="28"/>
          <w:lang w:val="nl-NL"/>
        </w:rPr>
      </w:pPr>
      <w:r>
        <w:rPr>
          <w:sz w:val="28"/>
          <w:szCs w:val="28"/>
          <w:lang w:val="nl-NL"/>
        </w:rPr>
        <w:t>-  Kiến thứ</w:t>
      </w:r>
      <w:r w:rsidR="0010096F">
        <w:rPr>
          <w:sz w:val="28"/>
          <w:szCs w:val="28"/>
          <w:lang w:val="nl-NL"/>
        </w:rPr>
        <w:t>c:</w:t>
      </w:r>
      <w:r w:rsidR="0010096F">
        <w:rPr>
          <w:lang w:val="nl-NL"/>
        </w:rPr>
        <w:t xml:space="preserve">   </w:t>
      </w:r>
      <w:r w:rsidRPr="006C30BD">
        <w:rPr>
          <w:lang w:val="nl-NL"/>
        </w:rPr>
        <w:t xml:space="preserve">  </w:t>
      </w:r>
      <w:r>
        <w:rPr>
          <w:lang w:val="nl-NL"/>
        </w:rPr>
        <w:t xml:space="preserve"> </w:t>
      </w:r>
      <w:r w:rsidRPr="006C30BD">
        <w:rPr>
          <w:lang w:val="nl-NL"/>
        </w:rPr>
        <w:t>+</w:t>
      </w:r>
      <w:r>
        <w:rPr>
          <w:lang w:val="nl-NL"/>
        </w:rPr>
        <w:t xml:space="preserve">  </w:t>
      </w:r>
      <w:r w:rsidRPr="006C30BD">
        <w:rPr>
          <w:sz w:val="28"/>
          <w:szCs w:val="28"/>
          <w:lang w:val="nl-NL"/>
        </w:rPr>
        <w:t>ôn Đi vượt chướng ngại vật thấp.</w:t>
      </w:r>
    </w:p>
    <w:p w:rsidR="00D71CD6" w:rsidRPr="006C30BD" w:rsidRDefault="00D71CD6" w:rsidP="00D71CD6">
      <w:pPr>
        <w:rPr>
          <w:sz w:val="28"/>
          <w:szCs w:val="28"/>
          <w:lang w:val="nl-NL"/>
        </w:rPr>
      </w:pPr>
      <w:r w:rsidRPr="006C30BD">
        <w:rPr>
          <w:sz w:val="28"/>
          <w:szCs w:val="28"/>
          <w:lang w:val="nl-NL"/>
        </w:rPr>
        <w:t xml:space="preserve">                  </w:t>
      </w:r>
      <w:r w:rsidR="0010096F">
        <w:rPr>
          <w:sz w:val="28"/>
          <w:szCs w:val="28"/>
          <w:lang w:val="nl-NL"/>
        </w:rPr>
        <w:t xml:space="preserve">      </w:t>
      </w:r>
      <w:r w:rsidRPr="006C30BD">
        <w:rPr>
          <w:sz w:val="28"/>
          <w:szCs w:val="28"/>
          <w:lang w:val="nl-NL"/>
        </w:rPr>
        <w:t xml:space="preserve"> + Trò chơ</w:t>
      </w:r>
      <w:r>
        <w:rPr>
          <w:sz w:val="28"/>
          <w:szCs w:val="28"/>
          <w:lang w:val="nl-NL"/>
        </w:rPr>
        <w:t xml:space="preserve">i: </w:t>
      </w:r>
      <w:r w:rsidRPr="006C30BD">
        <w:rPr>
          <w:sz w:val="28"/>
          <w:szCs w:val="28"/>
          <w:lang w:val="nl-NL"/>
        </w:rPr>
        <w:t>Mèo đuổi chuột.</w:t>
      </w:r>
    </w:p>
    <w:p w:rsidR="00D71CD6" w:rsidRPr="006C30BD" w:rsidRDefault="00D71CD6" w:rsidP="00D71CD6">
      <w:pPr>
        <w:rPr>
          <w:sz w:val="28"/>
          <w:szCs w:val="28"/>
          <w:lang w:val="nl-NL"/>
        </w:rPr>
      </w:pPr>
      <w:r w:rsidRPr="006C30BD">
        <w:rPr>
          <w:sz w:val="28"/>
          <w:szCs w:val="28"/>
          <w:lang w:val="nl-NL"/>
        </w:rPr>
        <w:t xml:space="preserve"> </w:t>
      </w:r>
      <w:r w:rsidRPr="00007DD2">
        <w:rPr>
          <w:sz w:val="28"/>
          <w:szCs w:val="28"/>
          <w:lang w:val="nl-NL"/>
        </w:rPr>
        <w:t xml:space="preserve"> - </w:t>
      </w:r>
      <w:r>
        <w:rPr>
          <w:sz w:val="28"/>
          <w:szCs w:val="28"/>
          <w:lang w:val="nl-NL"/>
        </w:rPr>
        <w:t>Kĩ năng: Hs biết t</w:t>
      </w:r>
      <w:r w:rsidRPr="00007DD2">
        <w:rPr>
          <w:sz w:val="28"/>
          <w:szCs w:val="28"/>
          <w:lang w:val="nl-NL"/>
        </w:rPr>
        <w:t>hực hiện cơ bản đúng động tác đi vượt chướng ngại vật.</w:t>
      </w:r>
    </w:p>
    <w:p w:rsidR="00D71CD6" w:rsidRPr="00007DD2" w:rsidRDefault="00D71CD6" w:rsidP="00D71CD6">
      <w:pPr>
        <w:rPr>
          <w:sz w:val="28"/>
          <w:szCs w:val="28"/>
          <w:lang w:val="nl-NL"/>
        </w:rPr>
      </w:pPr>
      <w:r>
        <w:rPr>
          <w:sz w:val="28"/>
          <w:szCs w:val="28"/>
          <w:lang w:val="nl-NL"/>
        </w:rPr>
        <w:t xml:space="preserve">  -</w:t>
      </w:r>
      <w:r w:rsidRPr="00007DD2">
        <w:rPr>
          <w:sz w:val="28"/>
          <w:szCs w:val="28"/>
          <w:lang w:val="nl-NL"/>
        </w:rPr>
        <w:t xml:space="preserve"> Th</w:t>
      </w:r>
      <w:r>
        <w:rPr>
          <w:sz w:val="28"/>
          <w:szCs w:val="28"/>
          <w:lang w:val="nl-NL"/>
        </w:rPr>
        <w:t>ái độ: Rèn học sinh tính kỉ luật, tinh thần đoàn kết, th</w:t>
      </w:r>
      <w:r w:rsidRPr="00007DD2">
        <w:rPr>
          <w:sz w:val="28"/>
          <w:szCs w:val="28"/>
          <w:lang w:val="nl-NL"/>
        </w:rPr>
        <w:t>am gia chơi vui vẻ, nhanh nhẹn, trật tự</w:t>
      </w:r>
      <w:r>
        <w:rPr>
          <w:sz w:val="28"/>
          <w:szCs w:val="28"/>
          <w:lang w:val="nl-NL"/>
        </w:rPr>
        <w:t xml:space="preserve"> </w:t>
      </w:r>
    </w:p>
    <w:p w:rsidR="00D71CD6" w:rsidRPr="008128C5" w:rsidRDefault="00D71CD6" w:rsidP="00D71CD6">
      <w:pPr>
        <w:rPr>
          <w:b/>
          <w:sz w:val="28"/>
          <w:szCs w:val="28"/>
          <w:lang w:val="nl-NL"/>
        </w:rPr>
      </w:pPr>
      <w:r w:rsidRPr="008128C5">
        <w:rPr>
          <w:b/>
          <w:sz w:val="28"/>
          <w:szCs w:val="28"/>
          <w:lang w:val="nl-NL"/>
        </w:rPr>
        <w:t xml:space="preserve">II. Địa Điểm  - Phương Tiện: </w:t>
      </w:r>
    </w:p>
    <w:p w:rsidR="00D71CD6" w:rsidRPr="008128C5" w:rsidRDefault="00D71CD6" w:rsidP="00D71CD6">
      <w:pPr>
        <w:rPr>
          <w:sz w:val="28"/>
          <w:szCs w:val="28"/>
          <w:lang w:val="nl-NL"/>
        </w:rPr>
      </w:pPr>
      <w:r w:rsidRPr="008128C5">
        <w:rPr>
          <w:b/>
          <w:sz w:val="28"/>
          <w:szCs w:val="28"/>
          <w:lang w:val="nl-NL"/>
        </w:rPr>
        <w:t xml:space="preserve">                               </w:t>
      </w:r>
      <w:r w:rsidRPr="008128C5">
        <w:rPr>
          <w:sz w:val="28"/>
          <w:szCs w:val="28"/>
          <w:lang w:val="nl-NL"/>
        </w:rPr>
        <w:t>- Sân tr</w:t>
      </w:r>
      <w:r w:rsidRPr="008128C5">
        <w:rPr>
          <w:sz w:val="28"/>
          <w:szCs w:val="28"/>
          <w:lang w:val="nl-NL"/>
        </w:rPr>
        <w:softHyphen/>
        <w:t>ường.</w:t>
      </w:r>
    </w:p>
    <w:p w:rsidR="00D71CD6" w:rsidRPr="008128C5" w:rsidRDefault="00D71CD6" w:rsidP="00D71CD6">
      <w:pPr>
        <w:rPr>
          <w:b/>
          <w:lang w:val="nl-NL"/>
        </w:rPr>
      </w:pPr>
      <w:r w:rsidRPr="008128C5">
        <w:rPr>
          <w:sz w:val="28"/>
          <w:szCs w:val="28"/>
          <w:lang w:val="nl-NL"/>
        </w:rPr>
        <w:t xml:space="preserve">                               - Còi, bó</w:t>
      </w:r>
      <w:r>
        <w:rPr>
          <w:sz w:val="28"/>
          <w:szCs w:val="28"/>
          <w:lang w:val="nl-NL"/>
        </w:rPr>
        <w:t>ng,</w:t>
      </w:r>
      <w:r w:rsidRPr="008128C5">
        <w:rPr>
          <w:sz w:val="28"/>
          <w:szCs w:val="28"/>
          <w:lang w:val="nl-NL"/>
        </w:rPr>
        <w:t xml:space="preserve"> vật thấp. </w:t>
      </w:r>
    </w:p>
    <w:p w:rsidR="00D71CD6" w:rsidRPr="008128C5" w:rsidRDefault="00D71CD6" w:rsidP="00D71CD6">
      <w:pPr>
        <w:rPr>
          <w:b/>
          <w:sz w:val="28"/>
          <w:szCs w:val="28"/>
          <w:lang w:val="nl-NL"/>
        </w:rPr>
      </w:pPr>
      <w:r w:rsidRPr="008128C5">
        <w:rPr>
          <w:b/>
          <w:sz w:val="28"/>
          <w:szCs w:val="28"/>
          <w:lang w:val="nl-NL"/>
        </w:rPr>
        <w:t>III. Nội Dung và Phư</w:t>
      </w:r>
      <w:r w:rsidRPr="008128C5">
        <w:rPr>
          <w:b/>
          <w:sz w:val="28"/>
          <w:szCs w:val="28"/>
          <w:lang w:val="nl-NL"/>
        </w:rPr>
        <w:softHyphen/>
        <w:t>ơng Pháp Lên Lớ</w:t>
      </w:r>
      <w:r>
        <w:rPr>
          <w:b/>
          <w:sz w:val="28"/>
          <w:szCs w:val="28"/>
          <w:lang w:val="nl-NL"/>
        </w:rPr>
        <w:t>p:</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448"/>
        <w:gridCol w:w="1022"/>
        <w:gridCol w:w="5131"/>
      </w:tblGrid>
      <w:tr w:rsidR="00D71CD6" w:rsidRPr="002D7682" w:rsidTr="00C54005">
        <w:tc>
          <w:tcPr>
            <w:tcW w:w="839"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b/>
                <w:sz w:val="28"/>
                <w:szCs w:val="28"/>
                <w:lang w:val="nl-NL"/>
              </w:rPr>
            </w:pPr>
            <w:r w:rsidRPr="00110A3B">
              <w:rPr>
                <w:b/>
                <w:sz w:val="28"/>
                <w:szCs w:val="28"/>
                <w:lang w:val="nl-NL"/>
              </w:rPr>
              <w:t>Phần</w:t>
            </w:r>
          </w:p>
        </w:tc>
        <w:tc>
          <w:tcPr>
            <w:tcW w:w="345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jc w:val="center"/>
              <w:rPr>
                <w:b/>
                <w:sz w:val="28"/>
                <w:szCs w:val="28"/>
                <w:lang w:val="nl-NL"/>
              </w:rPr>
            </w:pPr>
            <w:r w:rsidRPr="00110A3B">
              <w:rPr>
                <w:b/>
                <w:sz w:val="28"/>
                <w:szCs w:val="28"/>
                <w:lang w:val="nl-NL"/>
              </w:rPr>
              <w:t>Nội Dung</w:t>
            </w:r>
          </w:p>
        </w:tc>
        <w:tc>
          <w:tcPr>
            <w:tcW w:w="995"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b/>
                <w:sz w:val="28"/>
                <w:szCs w:val="28"/>
                <w:lang w:val="nl-NL"/>
              </w:rPr>
            </w:pPr>
            <w:r w:rsidRPr="00110A3B">
              <w:rPr>
                <w:b/>
                <w:sz w:val="28"/>
                <w:szCs w:val="28"/>
                <w:lang w:val="nl-NL"/>
              </w:rPr>
              <w:t>Định Lượng</w:t>
            </w:r>
          </w:p>
        </w:tc>
        <w:tc>
          <w:tcPr>
            <w:tcW w:w="514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jc w:val="center"/>
              <w:rPr>
                <w:b/>
                <w:sz w:val="28"/>
                <w:szCs w:val="28"/>
                <w:lang w:val="nl-NL"/>
              </w:rPr>
            </w:pPr>
            <w:r w:rsidRPr="00110A3B">
              <w:rPr>
                <w:b/>
                <w:sz w:val="28"/>
                <w:szCs w:val="28"/>
                <w:lang w:val="nl-NL"/>
              </w:rPr>
              <w:t>Phư</w:t>
            </w:r>
            <w:r w:rsidRPr="00110A3B">
              <w:rPr>
                <w:b/>
                <w:sz w:val="28"/>
                <w:szCs w:val="28"/>
                <w:lang w:val="nl-NL"/>
              </w:rPr>
              <w:softHyphen/>
              <w:t>ơng Pháp - Hình Thức Tổ Chức</w:t>
            </w:r>
          </w:p>
        </w:tc>
      </w:tr>
      <w:tr w:rsidR="00D71CD6" w:rsidRPr="00110A3B" w:rsidTr="00C54005">
        <w:tc>
          <w:tcPr>
            <w:tcW w:w="839"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r w:rsidRPr="00110A3B">
              <w:rPr>
                <w:b/>
                <w:sz w:val="28"/>
                <w:szCs w:val="28"/>
                <w:lang w:val="nl-NL"/>
              </w:rPr>
              <w:t>Mở đầu</w:t>
            </w:r>
          </w:p>
        </w:tc>
        <w:tc>
          <w:tcPr>
            <w:tcW w:w="3458" w:type="dxa"/>
            <w:tcBorders>
              <w:top w:val="single" w:sz="4" w:space="0" w:color="auto"/>
              <w:left w:val="single" w:sz="4" w:space="0" w:color="auto"/>
              <w:bottom w:val="single" w:sz="4" w:space="0" w:color="auto"/>
              <w:right w:val="single" w:sz="4" w:space="0" w:color="auto"/>
            </w:tcBorders>
          </w:tcPr>
          <w:p w:rsidR="00D71CD6" w:rsidRDefault="00D71CD6" w:rsidP="00C54005">
            <w:pPr>
              <w:rPr>
                <w:sz w:val="28"/>
                <w:szCs w:val="28"/>
                <w:lang w:val="nl-NL"/>
              </w:rPr>
            </w:pPr>
            <w:r w:rsidRPr="00110A3B">
              <w:rPr>
                <w:sz w:val="28"/>
                <w:szCs w:val="28"/>
                <w:lang w:val="nl-NL"/>
              </w:rPr>
              <w:t>1.Gv nhận lớp, phổ biến nội dung, yêu cầu giờ họ</w:t>
            </w:r>
            <w:r>
              <w:rPr>
                <w:sz w:val="28"/>
                <w:szCs w:val="28"/>
                <w:lang w:val="nl-NL"/>
              </w:rPr>
              <w:t>c</w:t>
            </w:r>
          </w:p>
          <w:p w:rsidR="00D71CD6" w:rsidRPr="00110A3B" w:rsidRDefault="00D71CD6" w:rsidP="00C54005">
            <w:pPr>
              <w:rPr>
                <w:sz w:val="28"/>
                <w:szCs w:val="28"/>
                <w:lang w:val="nl-NL"/>
              </w:rPr>
            </w:pPr>
            <w:r w:rsidRPr="00110A3B">
              <w:rPr>
                <w:sz w:val="28"/>
                <w:szCs w:val="28"/>
                <w:lang w:val="nl-NL"/>
              </w:rPr>
              <w:t>2. Khởi động: xoay các khớp theo nhịp :</w:t>
            </w:r>
          </w:p>
          <w:p w:rsidR="00D71CD6" w:rsidRPr="00110A3B" w:rsidRDefault="00D71CD6" w:rsidP="00C54005">
            <w:pPr>
              <w:rPr>
                <w:sz w:val="28"/>
                <w:szCs w:val="28"/>
                <w:lang w:val="nl-NL"/>
              </w:rPr>
            </w:pPr>
            <w:r w:rsidRPr="00110A3B">
              <w:rPr>
                <w:sz w:val="28"/>
                <w:szCs w:val="28"/>
                <w:lang w:val="nl-NL"/>
              </w:rPr>
              <w:t>3.Tập bài thể dục giữa giờ.</w:t>
            </w:r>
          </w:p>
          <w:p w:rsidR="00D71CD6" w:rsidRPr="00110A3B" w:rsidRDefault="00D71CD6" w:rsidP="00C54005">
            <w:pPr>
              <w:rPr>
                <w:sz w:val="28"/>
                <w:szCs w:val="28"/>
                <w:lang w:val="nl-NL"/>
              </w:rPr>
            </w:pPr>
            <w:r w:rsidRPr="00110A3B">
              <w:rPr>
                <w:sz w:val="28"/>
                <w:szCs w:val="28"/>
                <w:lang w:val="nl-NL"/>
              </w:rPr>
              <w:t>4. chơi trò chơi: Gv chọn.</w:t>
            </w:r>
          </w:p>
        </w:tc>
        <w:tc>
          <w:tcPr>
            <w:tcW w:w="995"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r w:rsidRPr="00110A3B">
              <w:rPr>
                <w:sz w:val="28"/>
                <w:szCs w:val="28"/>
                <w:lang w:val="nl-NL"/>
              </w:rPr>
              <w:t>5ph</w:t>
            </w:r>
          </w:p>
          <w:p w:rsidR="00D71CD6" w:rsidRPr="00110A3B" w:rsidRDefault="00D71CD6" w:rsidP="00C54005">
            <w:pPr>
              <w:rPr>
                <w:sz w:val="28"/>
                <w:szCs w:val="28"/>
                <w:lang w:val="nl-NL"/>
              </w:rPr>
            </w:pPr>
            <w:r w:rsidRPr="00110A3B">
              <w:rPr>
                <w:sz w:val="28"/>
                <w:szCs w:val="28"/>
                <w:lang w:val="nl-NL"/>
              </w:rPr>
              <w:t>1lần</w:t>
            </w:r>
          </w:p>
          <w:p w:rsidR="00D71CD6" w:rsidRPr="00110A3B" w:rsidRDefault="00D71CD6" w:rsidP="00C54005">
            <w:pPr>
              <w:rPr>
                <w:sz w:val="28"/>
                <w:szCs w:val="28"/>
                <w:lang w:val="nl-NL"/>
              </w:rPr>
            </w:pPr>
            <w:r w:rsidRPr="00110A3B">
              <w:rPr>
                <w:sz w:val="28"/>
                <w:szCs w:val="28"/>
                <w:lang w:val="nl-NL"/>
              </w:rPr>
              <w:t>2x8 nh</w:t>
            </w:r>
          </w:p>
        </w:tc>
        <w:tc>
          <w:tcPr>
            <w:tcW w:w="514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r w:rsidRPr="00110A3B">
              <w:rPr>
                <w:sz w:val="28"/>
                <w:szCs w:val="28"/>
                <w:lang w:val="nl-NL"/>
              </w:rPr>
              <w:t>LT báo cáo sĩ số, chúc giáo viên.</w:t>
            </w:r>
          </w:p>
          <w:p w:rsidR="00D71CD6" w:rsidRPr="00110A3B" w:rsidRDefault="00D71CD6" w:rsidP="00C54005">
            <w:pPr>
              <w:rPr>
                <w:sz w:val="28"/>
                <w:szCs w:val="28"/>
                <w:lang w:val="nl-NL"/>
              </w:rPr>
            </w:pPr>
            <w:r>
              <w:rPr>
                <w:noProof/>
                <w:sz w:val="28"/>
                <w:szCs w:val="28"/>
                <w:lang w:eastAsia="en-US"/>
              </w:rPr>
              <w:drawing>
                <wp:anchor distT="0" distB="0" distL="114300" distR="114300" simplePos="0" relativeHeight="251659264" behindDoc="0" locked="0" layoutInCell="1" allowOverlap="1" wp14:anchorId="00AB1018" wp14:editId="3D950DCF">
                  <wp:simplePos x="0" y="0"/>
                  <wp:positionH relativeFrom="column">
                    <wp:posOffset>476250</wp:posOffset>
                  </wp:positionH>
                  <wp:positionV relativeFrom="paragraph">
                    <wp:posOffset>313690</wp:posOffset>
                  </wp:positionV>
                  <wp:extent cx="2406650" cy="895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66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A3B">
              <w:rPr>
                <w:sz w:val="28"/>
                <w:szCs w:val="28"/>
                <w:lang w:val="nl-NL"/>
              </w:rPr>
              <w:t>GV quan tâm sức khoẻ hs.</w:t>
            </w:r>
          </w:p>
          <w:p w:rsidR="00D71CD6" w:rsidRPr="00110A3B" w:rsidRDefault="00D71CD6" w:rsidP="00C54005">
            <w:pPr>
              <w:rPr>
                <w:sz w:val="28"/>
                <w:szCs w:val="28"/>
                <w:lang w:val="nl-NL"/>
              </w:rPr>
            </w:pPr>
          </w:p>
          <w:p w:rsidR="00D71CD6" w:rsidRPr="00110A3B" w:rsidRDefault="00D71CD6" w:rsidP="00C54005">
            <w:pPr>
              <w:spacing w:line="360" w:lineRule="auto"/>
              <w:rPr>
                <w:szCs w:val="28"/>
                <w:lang w:val="nl-NL"/>
              </w:rPr>
            </w:pPr>
            <w:r w:rsidRPr="00110A3B">
              <w:rPr>
                <w:sz w:val="28"/>
                <w:szCs w:val="28"/>
                <w:lang w:val="nl-NL"/>
              </w:rPr>
              <w:t xml:space="preserve">    </w:t>
            </w:r>
          </w:p>
          <w:p w:rsidR="00D71CD6" w:rsidRDefault="00D71CD6" w:rsidP="00C54005">
            <w:pPr>
              <w:pStyle w:val="BodyText"/>
              <w:rPr>
                <w:rFonts w:ascii="Times New Roman" w:hAnsi="Times New Roman"/>
                <w:szCs w:val="28"/>
                <w:lang w:val="nl-NL"/>
              </w:rPr>
            </w:pPr>
          </w:p>
          <w:p w:rsidR="00D71CD6" w:rsidRPr="00110A3B" w:rsidRDefault="00D71CD6" w:rsidP="00C54005">
            <w:pPr>
              <w:pStyle w:val="BodyText"/>
              <w:rPr>
                <w:rFonts w:ascii="Times New Roman" w:hAnsi="Times New Roman"/>
                <w:szCs w:val="28"/>
                <w:lang w:val="nl-NL"/>
              </w:rPr>
            </w:pPr>
            <w:r w:rsidRPr="00110A3B">
              <w:rPr>
                <w:rFonts w:ascii="Times New Roman" w:hAnsi="Times New Roman"/>
                <w:szCs w:val="28"/>
                <w:lang w:val="nl-NL"/>
              </w:rPr>
              <w:t>Gv điều khiển lớp.</w:t>
            </w:r>
          </w:p>
          <w:p w:rsidR="00D71CD6" w:rsidRPr="00110A3B" w:rsidRDefault="00D71CD6" w:rsidP="00C54005">
            <w:pPr>
              <w:pStyle w:val="BodyText"/>
              <w:rPr>
                <w:rFonts w:ascii="Times New Roman" w:hAnsi="Times New Roman"/>
                <w:szCs w:val="28"/>
                <w:lang w:val="nl-NL"/>
              </w:rPr>
            </w:pPr>
          </w:p>
        </w:tc>
      </w:tr>
      <w:tr w:rsidR="00D71CD6" w:rsidRPr="00110A3B" w:rsidTr="00C54005">
        <w:trPr>
          <w:trHeight w:val="70"/>
        </w:trPr>
        <w:tc>
          <w:tcPr>
            <w:tcW w:w="839"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r w:rsidRPr="00110A3B">
              <w:rPr>
                <w:b/>
                <w:sz w:val="28"/>
                <w:szCs w:val="28"/>
                <w:lang w:val="nl-NL"/>
              </w:rPr>
              <w:t>Cơ bản</w:t>
            </w: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tc>
        <w:tc>
          <w:tcPr>
            <w:tcW w:w="345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r w:rsidRPr="00110A3B">
              <w:rPr>
                <w:sz w:val="28"/>
                <w:szCs w:val="28"/>
                <w:lang w:val="nl-NL"/>
              </w:rPr>
              <w:lastRenderedPageBreak/>
              <w:t>1. Ôn tập hợp hàng ngang, dóng hàng, điểm số;</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lastRenderedPageBreak/>
              <w:t>* Gọi đại diện các nhóm lên tập.</w:t>
            </w:r>
          </w:p>
          <w:p w:rsidR="00D71CD6" w:rsidRPr="00110A3B" w:rsidRDefault="00D71CD6" w:rsidP="00C54005">
            <w:pPr>
              <w:rPr>
                <w:sz w:val="28"/>
                <w:szCs w:val="28"/>
                <w:lang w:val="nl-NL"/>
              </w:rPr>
            </w:pPr>
            <w:r w:rsidRPr="00110A3B">
              <w:rPr>
                <w:sz w:val="28"/>
                <w:szCs w:val="28"/>
                <w:lang w:val="nl-NL"/>
              </w:rPr>
              <w:t>2. Ôn đi vượt chướng ngại vật thấp:</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 Thi đua trình diễn:</w:t>
            </w:r>
          </w:p>
          <w:p w:rsidR="00D71CD6" w:rsidRPr="00110A3B" w:rsidRDefault="00D71CD6" w:rsidP="00C54005">
            <w:pPr>
              <w:rPr>
                <w:sz w:val="28"/>
                <w:szCs w:val="28"/>
                <w:lang w:val="nl-NL"/>
              </w:rPr>
            </w:pPr>
            <w:r w:rsidRPr="00110A3B">
              <w:rPr>
                <w:sz w:val="28"/>
                <w:szCs w:val="28"/>
                <w:lang w:val="nl-NL"/>
              </w:rPr>
              <w:t xml:space="preserve">3. Trò chơi: </w:t>
            </w:r>
          </w:p>
          <w:p w:rsidR="00D71CD6" w:rsidRPr="00110A3B" w:rsidRDefault="00D71CD6" w:rsidP="00C54005">
            <w:pPr>
              <w:rPr>
                <w:sz w:val="28"/>
                <w:szCs w:val="28"/>
                <w:lang w:val="nl-NL"/>
              </w:rPr>
            </w:pPr>
            <w:r w:rsidRPr="00110A3B">
              <w:rPr>
                <w:sz w:val="28"/>
                <w:szCs w:val="28"/>
                <w:lang w:val="nl-NL"/>
              </w:rPr>
              <w:t>Mèo đuổi chuột.</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tc>
        <w:tc>
          <w:tcPr>
            <w:tcW w:w="995"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r w:rsidRPr="00110A3B">
              <w:rPr>
                <w:sz w:val="28"/>
                <w:szCs w:val="28"/>
                <w:lang w:val="nl-NL"/>
              </w:rPr>
              <w:lastRenderedPageBreak/>
              <w:t>3-5ph</w:t>
            </w:r>
          </w:p>
          <w:p w:rsidR="00D71CD6" w:rsidRPr="00110A3B" w:rsidRDefault="00D71CD6" w:rsidP="00C54005">
            <w:pPr>
              <w:rPr>
                <w:sz w:val="28"/>
                <w:szCs w:val="28"/>
                <w:lang w:val="nl-NL"/>
              </w:rPr>
            </w:pPr>
            <w:r w:rsidRPr="00110A3B">
              <w:rPr>
                <w:sz w:val="28"/>
                <w:szCs w:val="28"/>
                <w:lang w:val="nl-NL"/>
              </w:rPr>
              <w:t>3lần</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12-15ph</w:t>
            </w:r>
          </w:p>
          <w:p w:rsidR="00D71CD6" w:rsidRPr="00110A3B" w:rsidRDefault="00D71CD6" w:rsidP="00C54005">
            <w:pPr>
              <w:rPr>
                <w:sz w:val="28"/>
                <w:szCs w:val="28"/>
                <w:lang w:val="nl-NL"/>
              </w:rPr>
            </w:pPr>
            <w:r w:rsidRPr="00110A3B">
              <w:rPr>
                <w:sz w:val="28"/>
                <w:szCs w:val="28"/>
                <w:lang w:val="nl-NL"/>
              </w:rPr>
              <w:t>1-2 lần</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1 lần</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5-7ph</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tc>
        <w:tc>
          <w:tcPr>
            <w:tcW w:w="514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spacing w:line="360" w:lineRule="auto"/>
              <w:rPr>
                <w:rFonts w:ascii=".VnTime" w:hAnsi=".VnTime"/>
                <w:sz w:val="28"/>
                <w:szCs w:val="28"/>
                <w:lang w:val="nl-NL"/>
              </w:rPr>
            </w:pPr>
            <w:r w:rsidRPr="00110A3B">
              <w:rPr>
                <w:sz w:val="28"/>
                <w:szCs w:val="28"/>
                <w:lang w:val="nl-NL"/>
              </w:rPr>
              <w:lastRenderedPageBreak/>
              <w:t xml:space="preserve">Gv </w:t>
            </w:r>
            <w:r w:rsidRPr="00110A3B">
              <w:rPr>
                <w:rFonts w:ascii=".VnTime" w:hAnsi=".VnTime"/>
                <w:sz w:val="28"/>
                <w:szCs w:val="28"/>
                <w:lang w:val="nl-NL"/>
              </w:rPr>
              <w:t xml:space="preserve">thùc hiÖn l¹i ®éng t¸c, sau ®ã ®iÒu khiÓn líp tËp theo nhÞp h«. </w:t>
            </w:r>
          </w:p>
          <w:p w:rsidR="00D71CD6" w:rsidRPr="00110A3B" w:rsidRDefault="00D71CD6" w:rsidP="00C54005">
            <w:pPr>
              <w:spacing w:line="360" w:lineRule="auto"/>
              <w:rPr>
                <w:rFonts w:ascii=".VnTime" w:hAnsi=".VnTime"/>
                <w:sz w:val="28"/>
                <w:szCs w:val="28"/>
                <w:lang w:val="nl-NL"/>
              </w:rPr>
            </w:pPr>
            <w:r w:rsidRPr="00110A3B">
              <w:rPr>
                <w:rFonts w:ascii=".VnTime" w:hAnsi=".VnTime"/>
                <w:sz w:val="28"/>
                <w:szCs w:val="28"/>
                <w:lang w:val="nl-NL"/>
              </w:rPr>
              <w:lastRenderedPageBreak/>
              <w:t>Gv quan s¸t, uèn n¾n t­ thÕ cho c¸c em.</w:t>
            </w: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r w:rsidRPr="00110A3B">
              <w:rPr>
                <w:rFonts w:ascii=".VnTime" w:hAnsi=".VnTime"/>
                <w:sz w:val="28"/>
                <w:szCs w:val="28"/>
                <w:lang w:val="nl-NL"/>
              </w:rPr>
              <w:t>GV ®iÒu khiÓn.</w:t>
            </w:r>
          </w:p>
          <w:p w:rsidR="00D71CD6" w:rsidRPr="00110A3B" w:rsidRDefault="00D71CD6" w:rsidP="00C54005">
            <w:pPr>
              <w:rPr>
                <w:rFonts w:ascii=".VnTime" w:hAnsi=".VnTime"/>
                <w:sz w:val="28"/>
                <w:szCs w:val="28"/>
                <w:lang w:val="nl-NL"/>
              </w:rPr>
            </w:pPr>
            <w:r>
              <w:rPr>
                <w:noProof/>
                <w:sz w:val="28"/>
                <w:szCs w:val="28"/>
                <w:lang w:eastAsia="en-US"/>
              </w:rPr>
              <w:drawing>
                <wp:anchor distT="0" distB="0" distL="114300" distR="114300" simplePos="0" relativeHeight="251660288" behindDoc="0" locked="0" layoutInCell="1" allowOverlap="1">
                  <wp:simplePos x="0" y="0"/>
                  <wp:positionH relativeFrom="column">
                    <wp:posOffset>84455</wp:posOffset>
                  </wp:positionH>
                  <wp:positionV relativeFrom="paragraph">
                    <wp:posOffset>80645</wp:posOffset>
                  </wp:positionV>
                  <wp:extent cx="2857500" cy="8153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r w:rsidRPr="00110A3B">
              <w:rPr>
                <w:rFonts w:ascii=".VnTime" w:hAnsi=".VnTime"/>
                <w:sz w:val="28"/>
                <w:szCs w:val="28"/>
                <w:lang w:val="nl-NL"/>
              </w:rPr>
              <w:t>GV gäi ®¹i diÖn c¸c tæ lªn tËp, hs quan s¸t, nhËn xÐt.GV bæ xung, ®¸nh gi¸ thi ®ua.</w:t>
            </w: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r w:rsidRPr="00110A3B">
              <w:rPr>
                <w:rFonts w:ascii=".VnTime" w:hAnsi=".VnTime"/>
                <w:sz w:val="28"/>
                <w:szCs w:val="28"/>
                <w:lang w:val="nl-NL"/>
              </w:rPr>
              <w:t>Gv nªu tªn vµ h­</w:t>
            </w:r>
            <w:r w:rsidRPr="00110A3B">
              <w:rPr>
                <w:rFonts w:ascii=".VnTime" w:hAnsi=".VnTime"/>
                <w:sz w:val="28"/>
                <w:szCs w:val="28"/>
                <w:lang w:val="nl-NL"/>
              </w:rPr>
              <w:softHyphen/>
              <w:t>íng dÉn c¸ch ch¬i, cho hs quan s¸t tranh,cho 1tæ ch¬i mÉu, ®äc thuéc vÇn ®iÖu cña trß ch¬i.</w:t>
            </w:r>
          </w:p>
          <w:p w:rsidR="00D71CD6" w:rsidRPr="00110A3B" w:rsidRDefault="00D71CD6" w:rsidP="00C54005">
            <w:pPr>
              <w:rPr>
                <w:rFonts w:ascii=".VnTime" w:hAnsi=".VnTime"/>
                <w:sz w:val="28"/>
                <w:szCs w:val="28"/>
                <w:lang w:val="nl-NL"/>
              </w:rPr>
            </w:pPr>
            <w:r>
              <w:rPr>
                <w:noProof/>
                <w:sz w:val="28"/>
                <w:szCs w:val="28"/>
                <w:lang w:eastAsia="en-US"/>
              </w:rPr>
              <w:drawing>
                <wp:anchor distT="0" distB="0" distL="114300" distR="114300" simplePos="0" relativeHeight="251661312" behindDoc="0" locked="0" layoutInCell="1" allowOverlap="1" wp14:anchorId="5D375FBD" wp14:editId="3060C468">
                  <wp:simplePos x="0" y="0"/>
                  <wp:positionH relativeFrom="column">
                    <wp:posOffset>784225</wp:posOffset>
                  </wp:positionH>
                  <wp:positionV relativeFrom="paragraph">
                    <wp:posOffset>433070</wp:posOffset>
                  </wp:positionV>
                  <wp:extent cx="1873250" cy="1438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2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A3B">
              <w:rPr>
                <w:rFonts w:ascii=".VnTime" w:hAnsi=".VnTime"/>
                <w:sz w:val="28"/>
                <w:szCs w:val="28"/>
                <w:lang w:val="nl-NL"/>
              </w:rPr>
              <w:t xml:space="preserve"> Tæ chøc cho häc sinh ch¬i theo ®éi h×nh vßng trßn.</w:t>
            </w: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tc>
      </w:tr>
      <w:tr w:rsidR="00D71CD6" w:rsidRPr="002D7682" w:rsidTr="00C54005">
        <w:tc>
          <w:tcPr>
            <w:tcW w:w="839"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r w:rsidRPr="00110A3B">
              <w:rPr>
                <w:b/>
                <w:sz w:val="28"/>
                <w:szCs w:val="28"/>
                <w:lang w:val="nl-NL"/>
              </w:rPr>
              <w:t>Kết thúc</w:t>
            </w: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tc>
        <w:tc>
          <w:tcPr>
            <w:tcW w:w="345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1. Vỗ tay hát( thả lỏng ).</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2. GV - Hs cùng nhau hệ thống bài.</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3. Gv nhận xét tinh thần tập luyện, kết quả của lớp.</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4. Dặn dò học sinh, kết thúc giờ học.</w:t>
            </w:r>
          </w:p>
          <w:p w:rsidR="00D71CD6" w:rsidRPr="00110A3B" w:rsidRDefault="00D71CD6" w:rsidP="00C54005">
            <w:pPr>
              <w:rPr>
                <w:sz w:val="28"/>
                <w:szCs w:val="28"/>
                <w:lang w:val="nl-NL"/>
              </w:rPr>
            </w:pPr>
          </w:p>
        </w:tc>
        <w:tc>
          <w:tcPr>
            <w:tcW w:w="995"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5 ph</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tc>
        <w:tc>
          <w:tcPr>
            <w:tcW w:w="514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p>
          <w:p w:rsidR="00D71CD6" w:rsidRPr="00110A3B" w:rsidRDefault="00D71CD6" w:rsidP="00C54005">
            <w:pPr>
              <w:spacing w:line="360" w:lineRule="auto"/>
              <w:rPr>
                <w:sz w:val="28"/>
                <w:szCs w:val="28"/>
                <w:lang w:val="nl-NL"/>
              </w:rPr>
            </w:pPr>
            <w:r w:rsidRPr="00110A3B">
              <w:rPr>
                <w:sz w:val="28"/>
                <w:szCs w:val="28"/>
                <w:lang w:val="nl-NL"/>
              </w:rPr>
              <w:t xml:space="preserve">   o          o          o         o         o         o        </w:t>
            </w:r>
          </w:p>
          <w:p w:rsidR="00D71CD6" w:rsidRPr="00110A3B" w:rsidRDefault="00D71CD6" w:rsidP="00C54005">
            <w:pPr>
              <w:spacing w:line="360" w:lineRule="auto"/>
              <w:rPr>
                <w:sz w:val="28"/>
                <w:szCs w:val="28"/>
                <w:lang w:val="nl-NL"/>
              </w:rPr>
            </w:pPr>
            <w:r w:rsidRPr="00110A3B">
              <w:rPr>
                <w:sz w:val="28"/>
                <w:szCs w:val="28"/>
                <w:lang w:val="nl-NL"/>
              </w:rPr>
              <w:t xml:space="preserve">    o          o          o         o         o         o        </w:t>
            </w:r>
          </w:p>
          <w:p w:rsidR="00D71CD6" w:rsidRPr="00110A3B" w:rsidRDefault="00D71CD6" w:rsidP="00C54005">
            <w:pPr>
              <w:spacing w:line="360" w:lineRule="auto"/>
              <w:rPr>
                <w:sz w:val="28"/>
                <w:szCs w:val="28"/>
                <w:lang w:val="nl-NL"/>
              </w:rPr>
            </w:pPr>
            <w:r w:rsidRPr="00110A3B">
              <w:rPr>
                <w:sz w:val="28"/>
                <w:szCs w:val="28"/>
                <w:lang w:val="nl-NL"/>
              </w:rPr>
              <w:t xml:space="preserve">    o          o          o         o         o         o        </w:t>
            </w:r>
          </w:p>
          <w:p w:rsidR="00D71CD6" w:rsidRPr="00110A3B" w:rsidRDefault="00D71CD6" w:rsidP="00C54005">
            <w:pPr>
              <w:pStyle w:val="BodyText"/>
              <w:jc w:val="center"/>
              <w:rPr>
                <w:rFonts w:ascii="Times New Roman" w:hAnsi="Times New Roman"/>
                <w:szCs w:val="28"/>
                <w:lang w:val="nl-NL"/>
              </w:rPr>
            </w:pPr>
            <w:r w:rsidRPr="00110A3B">
              <w:rPr>
                <w:rFonts w:ascii="Times New Roman" w:hAnsi="Times New Roman"/>
                <w:szCs w:val="28"/>
                <w:lang w:val="nl-NL"/>
              </w:rPr>
              <w:t xml:space="preserve">o          o          o         o         o         o   </w:t>
            </w:r>
            <w:r w:rsidRPr="00110A3B">
              <w:rPr>
                <w:rFonts w:ascii="Times New Roman" w:hAnsi="Times New Roman"/>
                <w:bCs w:val="0"/>
                <w:iCs w:val="0"/>
                <w:szCs w:val="28"/>
                <w:lang w:val="nl-NL"/>
              </w:rPr>
              <w:t xml:space="preserve">                                      </w:t>
            </w:r>
            <w:r w:rsidRPr="00110A3B">
              <w:rPr>
                <w:rFonts w:ascii="Times New Roman" w:hAnsi="Times New Roman"/>
                <w:szCs w:val="28"/>
                <w:lang w:val="nl-NL"/>
              </w:rPr>
              <w:sym w:font="Symbol" w:char="0044"/>
            </w:r>
            <w:r w:rsidRPr="00110A3B">
              <w:rPr>
                <w:rFonts w:ascii="Times New Roman" w:hAnsi="Times New Roman"/>
                <w:szCs w:val="28"/>
                <w:lang w:val="nl-NL"/>
              </w:rPr>
              <w:t xml:space="preserve"> Gv</w:t>
            </w:r>
          </w:p>
          <w:p w:rsidR="00D71CD6" w:rsidRPr="00110A3B" w:rsidRDefault="00D71CD6" w:rsidP="00C54005">
            <w:pPr>
              <w:spacing w:line="360" w:lineRule="auto"/>
              <w:rPr>
                <w:sz w:val="28"/>
                <w:szCs w:val="28"/>
                <w:lang w:val="nl-NL"/>
              </w:rPr>
            </w:pPr>
            <w:r w:rsidRPr="00110A3B">
              <w:rPr>
                <w:sz w:val="28"/>
                <w:lang w:val="nl-NL"/>
              </w:rPr>
              <w:lastRenderedPageBreak/>
              <w:t xml:space="preserve">     </w:t>
            </w:r>
            <w:r w:rsidRPr="00110A3B">
              <w:rPr>
                <w:lang w:val="nl-NL"/>
              </w:rPr>
              <w:t xml:space="preserve">  </w:t>
            </w:r>
            <w:r w:rsidRPr="00110A3B">
              <w:rPr>
                <w:sz w:val="28"/>
                <w:szCs w:val="28"/>
                <w:lang w:val="nl-NL"/>
              </w:rPr>
              <w:t xml:space="preserve">Hs trả lời- hs nhận xét-gv đánh giá.              </w:t>
            </w:r>
          </w:p>
        </w:tc>
      </w:tr>
    </w:tbl>
    <w:p w:rsidR="00D71CD6" w:rsidRDefault="00D71CD6" w:rsidP="00D71CD6">
      <w:pPr>
        <w:jc w:val="center"/>
        <w:outlineLvl w:val="0"/>
        <w:rPr>
          <w:rStyle w:val="Heading1Char"/>
          <w:rFonts w:ascii="Times New Roman" w:hAnsi="Times New Roman" w:cs="Times New Roman"/>
          <w:sz w:val="28"/>
          <w:szCs w:val="28"/>
          <w:lang w:val="nl-NL"/>
        </w:rPr>
      </w:pPr>
    </w:p>
    <w:p w:rsidR="00D71CD6" w:rsidRPr="00416775" w:rsidRDefault="00D71CD6" w:rsidP="00D71CD6">
      <w:pPr>
        <w:tabs>
          <w:tab w:val="left" w:pos="270"/>
          <w:tab w:val="center" w:pos="5692"/>
        </w:tabs>
        <w:outlineLvl w:val="0"/>
        <w:rPr>
          <w:rFonts w:eastAsia="Calibri" w:cs="Times New Roman"/>
          <w:sz w:val="28"/>
          <w:szCs w:val="28"/>
          <w:lang w:val="nl-NL" w:eastAsia="ru-RU"/>
        </w:rPr>
      </w:pPr>
      <w:r w:rsidRPr="00416775">
        <w:rPr>
          <w:rStyle w:val="Heading1Char"/>
          <w:rFonts w:ascii="Times New Roman" w:hAnsi="Times New Roman" w:cs="Times New Roman"/>
          <w:b w:val="0"/>
          <w:color w:val="FF0000"/>
          <w:sz w:val="28"/>
          <w:szCs w:val="28"/>
          <w:lang w:val="nl-NL"/>
        </w:rPr>
        <w:t xml:space="preserve">Điều chỉnh sau bài dạy:  </w:t>
      </w:r>
      <w:r>
        <w:rPr>
          <w:rStyle w:val="Heading1Char"/>
          <w:rFonts w:ascii="Times New Roman" w:hAnsi="Times New Roman" w:cs="Times New Roman"/>
          <w:b w:val="0"/>
          <w:color w:val="FF0000"/>
          <w:sz w:val="28"/>
          <w:szCs w:val="28"/>
          <w:lang w:val="nl-NL"/>
        </w:rPr>
        <w:t xml:space="preserve">GV </w:t>
      </w:r>
      <w:r>
        <w:rPr>
          <w:rStyle w:val="Heading1Char"/>
          <w:rFonts w:ascii="Times New Roman" w:hAnsi="Times New Roman" w:cs="Times New Roman"/>
          <w:b w:val="0"/>
          <w:sz w:val="28"/>
          <w:szCs w:val="28"/>
          <w:lang w:val="nl-NL"/>
        </w:rPr>
        <w:t>dạy trực tuyến (zoom), giáo viên cho học sinh quan sát động tác qua video, hình ảnh, tranh minh họa động tác; phối hợp với CMHS để hỗ trợ HS tập luyện động tác  trong giờ học và tập luyện hàng ngày.</w:t>
      </w:r>
    </w:p>
    <w:p w:rsidR="00D71CD6" w:rsidRPr="0009200B" w:rsidRDefault="00D71CD6" w:rsidP="00D71CD6">
      <w:pPr>
        <w:spacing w:line="252" w:lineRule="auto"/>
        <w:rPr>
          <w:rFonts w:eastAsia="Times New Roman" w:cs="Calibri"/>
          <w:sz w:val="28"/>
          <w:szCs w:val="28"/>
          <w:lang w:val="nl-NL"/>
        </w:rPr>
      </w:pPr>
    </w:p>
    <w:p w:rsidR="00D71CD6" w:rsidRDefault="00D71CD6" w:rsidP="00D71CD6">
      <w:pPr>
        <w:outlineLvl w:val="0"/>
        <w:rPr>
          <w:rStyle w:val="Heading1Char"/>
          <w:rFonts w:ascii="Times New Roman" w:hAnsi="Times New Roman" w:cs="Times New Roman"/>
          <w:b w:val="0"/>
          <w:sz w:val="28"/>
          <w:szCs w:val="28"/>
          <w:lang w:val="nl-NL"/>
        </w:rPr>
      </w:pPr>
    </w:p>
    <w:p w:rsidR="00D71CD6" w:rsidRDefault="00D71CD6" w:rsidP="00D71CD6">
      <w:pPr>
        <w:outlineLvl w:val="0"/>
        <w:rPr>
          <w:rStyle w:val="Heading1Char"/>
          <w:rFonts w:ascii="Times New Roman" w:hAnsi="Times New Roman" w:cs="Times New Roman"/>
          <w:b w:val="0"/>
          <w:sz w:val="28"/>
          <w:szCs w:val="28"/>
          <w:lang w:val="nl-NL"/>
        </w:rPr>
      </w:pPr>
    </w:p>
    <w:p w:rsidR="00D71CD6" w:rsidRDefault="00D71CD6" w:rsidP="00D71CD6">
      <w:pPr>
        <w:outlineLvl w:val="0"/>
        <w:rPr>
          <w:rStyle w:val="Heading1Char"/>
          <w:rFonts w:ascii="Times New Roman" w:hAnsi="Times New Roman" w:cs="Times New Roman"/>
          <w:b w:val="0"/>
          <w:sz w:val="28"/>
          <w:szCs w:val="28"/>
          <w:lang w:val="nl-NL"/>
        </w:rPr>
      </w:pPr>
    </w:p>
    <w:p w:rsidR="00D71CD6" w:rsidRDefault="00D71CD6" w:rsidP="00D71CD6">
      <w:pPr>
        <w:outlineLvl w:val="0"/>
        <w:rPr>
          <w:rStyle w:val="Heading1Char"/>
          <w:rFonts w:ascii="Times New Roman" w:hAnsi="Times New Roman" w:cs="Times New Roman"/>
          <w:b w:val="0"/>
          <w:sz w:val="28"/>
          <w:szCs w:val="28"/>
          <w:lang w:val="nl-NL"/>
        </w:rPr>
      </w:pPr>
    </w:p>
    <w:p w:rsidR="00D71CD6" w:rsidRDefault="00D71CD6" w:rsidP="00D71CD6">
      <w:pPr>
        <w:outlineLvl w:val="0"/>
        <w:rPr>
          <w:rStyle w:val="Heading1Char"/>
          <w:rFonts w:ascii="Times New Roman" w:hAnsi="Times New Roman" w:cs="Times New Roman"/>
          <w:b w:val="0"/>
          <w:sz w:val="28"/>
          <w:szCs w:val="28"/>
          <w:lang w:val="nl-NL"/>
        </w:rPr>
      </w:pPr>
    </w:p>
    <w:p w:rsidR="00D71CD6" w:rsidRDefault="00D71CD6" w:rsidP="00D71CD6">
      <w:pPr>
        <w:outlineLvl w:val="0"/>
        <w:rPr>
          <w:rStyle w:val="Heading1Char"/>
          <w:rFonts w:ascii="Times New Roman" w:hAnsi="Times New Roman" w:cs="Times New Roman"/>
          <w:b w:val="0"/>
          <w:sz w:val="28"/>
          <w:szCs w:val="28"/>
          <w:lang w:val="nl-NL"/>
        </w:rPr>
      </w:pPr>
    </w:p>
    <w:p w:rsidR="00D71CD6" w:rsidRDefault="00D71CD6" w:rsidP="00D71CD6">
      <w:pPr>
        <w:outlineLvl w:val="0"/>
        <w:rPr>
          <w:rStyle w:val="Heading1Char"/>
          <w:rFonts w:ascii="Times New Roman" w:hAnsi="Times New Roman" w:cs="Times New Roman"/>
          <w:b w:val="0"/>
          <w:sz w:val="28"/>
          <w:szCs w:val="28"/>
          <w:lang w:val="nl-NL"/>
        </w:rPr>
      </w:pPr>
    </w:p>
    <w:p w:rsidR="00D71CD6" w:rsidRDefault="00D71CD6" w:rsidP="00D71CD6">
      <w:pPr>
        <w:outlineLvl w:val="0"/>
        <w:rPr>
          <w:rStyle w:val="Heading1Char"/>
          <w:rFonts w:ascii="Times New Roman" w:hAnsi="Times New Roman" w:cs="Times New Roman"/>
          <w:b w:val="0"/>
          <w:sz w:val="28"/>
          <w:szCs w:val="28"/>
          <w:lang w:val="nl-NL"/>
        </w:rPr>
      </w:pPr>
    </w:p>
    <w:p w:rsidR="00D71CD6" w:rsidRDefault="00D71CD6" w:rsidP="00D71CD6">
      <w:pPr>
        <w:outlineLvl w:val="0"/>
        <w:rPr>
          <w:rStyle w:val="Heading1Char"/>
          <w:rFonts w:ascii="Times New Roman" w:hAnsi="Times New Roman" w:cs="Times New Roman"/>
          <w:b w:val="0"/>
          <w:sz w:val="28"/>
          <w:szCs w:val="28"/>
          <w:lang w:val="nl-NL"/>
        </w:rPr>
      </w:pPr>
    </w:p>
    <w:p w:rsidR="002D7682" w:rsidRDefault="002D7682" w:rsidP="00D71CD6">
      <w:pPr>
        <w:outlineLvl w:val="0"/>
        <w:rPr>
          <w:rStyle w:val="Heading1Char"/>
          <w:rFonts w:ascii="Times New Roman" w:hAnsi="Times New Roman" w:cs="Times New Roman"/>
          <w:b w:val="0"/>
          <w:sz w:val="28"/>
          <w:szCs w:val="28"/>
          <w:lang w:val="nl-NL"/>
        </w:rPr>
      </w:pPr>
    </w:p>
    <w:p w:rsidR="002D7682" w:rsidRDefault="002D7682" w:rsidP="00D71CD6">
      <w:pPr>
        <w:outlineLvl w:val="0"/>
        <w:rPr>
          <w:rStyle w:val="Heading1Char"/>
          <w:rFonts w:ascii="Times New Roman" w:hAnsi="Times New Roman" w:cs="Times New Roman"/>
          <w:b w:val="0"/>
          <w:sz w:val="28"/>
          <w:szCs w:val="28"/>
          <w:lang w:val="nl-NL"/>
        </w:rPr>
      </w:pPr>
    </w:p>
    <w:p w:rsidR="002D7682" w:rsidRDefault="002D7682" w:rsidP="00D71CD6">
      <w:pPr>
        <w:outlineLvl w:val="0"/>
        <w:rPr>
          <w:rStyle w:val="Heading1Char"/>
          <w:rFonts w:ascii="Times New Roman" w:hAnsi="Times New Roman" w:cs="Times New Roman"/>
          <w:b w:val="0"/>
          <w:sz w:val="28"/>
          <w:szCs w:val="28"/>
          <w:lang w:val="nl-NL"/>
        </w:rPr>
      </w:pPr>
    </w:p>
    <w:p w:rsidR="002D7682" w:rsidRDefault="002D7682" w:rsidP="00D71CD6">
      <w:pPr>
        <w:outlineLvl w:val="0"/>
        <w:rPr>
          <w:rStyle w:val="Heading1Char"/>
          <w:rFonts w:ascii="Times New Roman" w:hAnsi="Times New Roman" w:cs="Times New Roman"/>
          <w:b w:val="0"/>
          <w:sz w:val="28"/>
          <w:szCs w:val="28"/>
          <w:lang w:val="nl-NL"/>
        </w:rPr>
      </w:pPr>
    </w:p>
    <w:p w:rsidR="002D7682" w:rsidRDefault="002D7682" w:rsidP="00D71CD6">
      <w:pPr>
        <w:outlineLvl w:val="0"/>
        <w:rPr>
          <w:rStyle w:val="Heading1Char"/>
          <w:rFonts w:ascii="Times New Roman" w:hAnsi="Times New Roman" w:cs="Times New Roman"/>
          <w:b w:val="0"/>
          <w:sz w:val="28"/>
          <w:szCs w:val="28"/>
          <w:lang w:val="nl-NL"/>
        </w:rPr>
      </w:pPr>
    </w:p>
    <w:p w:rsidR="002D7682" w:rsidRDefault="002D7682" w:rsidP="00D71CD6">
      <w:pPr>
        <w:outlineLvl w:val="0"/>
        <w:rPr>
          <w:rStyle w:val="Heading1Char"/>
          <w:rFonts w:ascii="Times New Roman" w:hAnsi="Times New Roman" w:cs="Times New Roman"/>
          <w:b w:val="0"/>
          <w:sz w:val="28"/>
          <w:szCs w:val="28"/>
          <w:lang w:val="nl-NL"/>
        </w:rPr>
      </w:pPr>
    </w:p>
    <w:p w:rsidR="002D7682" w:rsidRDefault="002D7682" w:rsidP="00D71CD6">
      <w:pPr>
        <w:outlineLvl w:val="0"/>
        <w:rPr>
          <w:rStyle w:val="Heading1Char"/>
          <w:rFonts w:ascii="Times New Roman" w:hAnsi="Times New Roman" w:cs="Times New Roman"/>
          <w:b w:val="0"/>
          <w:sz w:val="28"/>
          <w:szCs w:val="28"/>
          <w:lang w:val="nl-NL"/>
        </w:rPr>
      </w:pPr>
    </w:p>
    <w:p w:rsidR="00D71CD6" w:rsidRDefault="00D71CD6" w:rsidP="00D71CD6">
      <w:pPr>
        <w:outlineLvl w:val="0"/>
        <w:rPr>
          <w:rStyle w:val="Heading1Char"/>
          <w:rFonts w:ascii="Times New Roman" w:hAnsi="Times New Roman" w:cs="Times New Roman"/>
          <w:b w:val="0"/>
          <w:sz w:val="28"/>
          <w:szCs w:val="28"/>
          <w:lang w:val="nl-NL"/>
        </w:rPr>
      </w:pPr>
    </w:p>
    <w:tbl>
      <w:tblPr>
        <w:tblW w:w="0" w:type="auto"/>
        <w:tblLook w:val="01E0" w:firstRow="1" w:lastRow="1" w:firstColumn="1" w:lastColumn="1" w:noHBand="0" w:noVBand="0"/>
      </w:tblPr>
      <w:tblGrid>
        <w:gridCol w:w="4678"/>
        <w:gridCol w:w="4682"/>
      </w:tblGrid>
      <w:tr w:rsidR="00D71CD6" w:rsidRPr="002D7682" w:rsidTr="00C54005">
        <w:tc>
          <w:tcPr>
            <w:tcW w:w="4795" w:type="dxa"/>
          </w:tcPr>
          <w:p w:rsidR="00D71CD6" w:rsidRPr="009632D7" w:rsidRDefault="00D71CD6" w:rsidP="00C54005">
            <w:pPr>
              <w:outlineLvl w:val="0"/>
              <w:rPr>
                <w:color w:val="00B050"/>
                <w:sz w:val="28"/>
                <w:szCs w:val="28"/>
                <w:lang w:val="pt-BR"/>
              </w:rPr>
            </w:pPr>
            <w:r w:rsidRPr="009632D7">
              <w:rPr>
                <w:color w:val="00B050"/>
                <w:sz w:val="28"/>
                <w:szCs w:val="28"/>
                <w:lang w:val="pt-BR"/>
              </w:rPr>
              <w:lastRenderedPageBreak/>
              <w:t>Môn: Thể dục</w:t>
            </w:r>
          </w:p>
          <w:p w:rsidR="00D71CD6" w:rsidRPr="009632D7" w:rsidRDefault="00D71CD6" w:rsidP="00C54005">
            <w:pPr>
              <w:outlineLvl w:val="0"/>
              <w:rPr>
                <w:color w:val="00B050"/>
                <w:sz w:val="28"/>
                <w:szCs w:val="28"/>
                <w:lang w:val="pt-BR"/>
              </w:rPr>
            </w:pPr>
            <w:r w:rsidRPr="009632D7">
              <w:rPr>
                <w:color w:val="00B050"/>
                <w:sz w:val="28"/>
                <w:szCs w:val="28"/>
                <w:lang w:val="pt-BR"/>
              </w:rPr>
              <w:t>Tiết : 1</w:t>
            </w:r>
            <w:r>
              <w:rPr>
                <w:color w:val="00B050"/>
                <w:sz w:val="28"/>
                <w:szCs w:val="28"/>
                <w:lang w:val="pt-BR"/>
              </w:rPr>
              <w:t>2</w:t>
            </w:r>
            <w:r w:rsidRPr="009632D7">
              <w:rPr>
                <w:color w:val="00B050"/>
                <w:sz w:val="28"/>
                <w:szCs w:val="28"/>
                <w:lang w:val="pt-BR"/>
              </w:rPr>
              <w:t xml:space="preserve">          Tuần: </w:t>
            </w:r>
            <w:r>
              <w:rPr>
                <w:color w:val="00B050"/>
                <w:sz w:val="28"/>
                <w:szCs w:val="28"/>
                <w:lang w:val="pt-BR"/>
              </w:rPr>
              <w:t>6</w:t>
            </w:r>
          </w:p>
          <w:p w:rsidR="00D71CD6" w:rsidRPr="009632D7" w:rsidRDefault="00D71CD6" w:rsidP="00C54005">
            <w:pPr>
              <w:outlineLvl w:val="0"/>
              <w:rPr>
                <w:color w:val="00B050"/>
                <w:sz w:val="28"/>
                <w:szCs w:val="28"/>
                <w:lang w:val="pt-BR"/>
              </w:rPr>
            </w:pPr>
            <w:r w:rsidRPr="009632D7">
              <w:rPr>
                <w:color w:val="00B050"/>
                <w:sz w:val="28"/>
                <w:szCs w:val="28"/>
                <w:lang w:val="pt-BR"/>
              </w:rPr>
              <w:t>Lớp: 3ABCD</w:t>
            </w:r>
          </w:p>
          <w:p w:rsidR="00D71CD6" w:rsidRPr="009632D7" w:rsidRDefault="00D71CD6" w:rsidP="00C54005">
            <w:pPr>
              <w:outlineLvl w:val="0"/>
              <w:rPr>
                <w:color w:val="00B050"/>
                <w:lang w:val="pt-BR"/>
              </w:rPr>
            </w:pPr>
            <w:r w:rsidRPr="009632D7">
              <w:rPr>
                <w:color w:val="00B050"/>
                <w:sz w:val="28"/>
                <w:szCs w:val="28"/>
                <w:lang w:val="nl-NL"/>
              </w:rPr>
              <w:t>Giáo viên: Nguyễn Thị Thu Hằng</w:t>
            </w:r>
          </w:p>
        </w:tc>
        <w:tc>
          <w:tcPr>
            <w:tcW w:w="4794" w:type="dxa"/>
          </w:tcPr>
          <w:p w:rsidR="00D71CD6" w:rsidRPr="009632D7" w:rsidRDefault="00D71CD6" w:rsidP="00C54005">
            <w:pPr>
              <w:outlineLvl w:val="0"/>
              <w:rPr>
                <w:b/>
                <w:color w:val="00B050"/>
                <w:sz w:val="28"/>
                <w:szCs w:val="28"/>
                <w:lang w:val="pt-BR"/>
              </w:rPr>
            </w:pPr>
            <w:r>
              <w:rPr>
                <w:b/>
                <w:color w:val="00B050"/>
                <w:sz w:val="28"/>
                <w:szCs w:val="28"/>
                <w:lang w:val="pt-BR"/>
              </w:rPr>
              <w:t xml:space="preserve">  </w:t>
            </w:r>
            <w:r w:rsidRPr="009632D7">
              <w:rPr>
                <w:b/>
                <w:color w:val="00B050"/>
                <w:sz w:val="28"/>
                <w:szCs w:val="28"/>
                <w:lang w:val="pt-BR"/>
              </w:rPr>
              <w:t xml:space="preserve"> KẾ HOẠCH BÀI DẠY</w:t>
            </w:r>
          </w:p>
          <w:p w:rsidR="00D71CD6" w:rsidRPr="009632D7" w:rsidRDefault="00D71CD6" w:rsidP="00C54005">
            <w:pPr>
              <w:rPr>
                <w:color w:val="00B050"/>
                <w:lang w:val="nl-NL"/>
              </w:rPr>
            </w:pPr>
            <w:r w:rsidRPr="009632D7">
              <w:rPr>
                <w:rStyle w:val="Heading1Char"/>
                <w:caps/>
                <w:color w:val="00B050"/>
                <w:sz w:val="28"/>
                <w:szCs w:val="28"/>
                <w:lang w:val="nl-NL"/>
              </w:rPr>
              <w:t xml:space="preserve">                                                                                     </w:t>
            </w:r>
            <w:r>
              <w:rPr>
                <w:rStyle w:val="Heading1Char"/>
                <w:caps/>
                <w:color w:val="00B050"/>
                <w:sz w:val="28"/>
                <w:szCs w:val="28"/>
                <w:lang w:val="nl-NL"/>
              </w:rPr>
              <w:t xml:space="preserve">  </w:t>
            </w:r>
            <w:r w:rsidRPr="009632D7">
              <w:rPr>
                <w:color w:val="00B050"/>
                <w:sz w:val="28"/>
                <w:szCs w:val="28"/>
                <w:lang w:val="nl-NL"/>
              </w:rPr>
              <w:t xml:space="preserve">Thứ </w:t>
            </w:r>
            <w:r>
              <w:rPr>
                <w:color w:val="00B050"/>
                <w:sz w:val="28"/>
                <w:szCs w:val="28"/>
                <w:lang w:val="nl-NL"/>
              </w:rPr>
              <w:t xml:space="preserve">ba  </w:t>
            </w:r>
            <w:r w:rsidRPr="009632D7">
              <w:rPr>
                <w:color w:val="00B050"/>
                <w:sz w:val="28"/>
                <w:szCs w:val="28"/>
                <w:lang w:val="nl-NL"/>
              </w:rPr>
              <w:t xml:space="preserve">ngày </w:t>
            </w:r>
            <w:r>
              <w:rPr>
                <w:color w:val="00B050"/>
                <w:sz w:val="28"/>
                <w:szCs w:val="28"/>
                <w:lang w:val="nl-NL"/>
              </w:rPr>
              <w:t>12  tháng 10</w:t>
            </w:r>
            <w:r w:rsidRPr="009632D7">
              <w:rPr>
                <w:color w:val="00B050"/>
                <w:sz w:val="28"/>
                <w:szCs w:val="28"/>
                <w:lang w:val="nl-NL"/>
              </w:rPr>
              <w:t xml:space="preserve"> năm 2021</w:t>
            </w:r>
          </w:p>
          <w:p w:rsidR="00D71CD6" w:rsidRPr="009632D7" w:rsidRDefault="00D71CD6" w:rsidP="00C54005">
            <w:pPr>
              <w:outlineLvl w:val="0"/>
              <w:rPr>
                <w:color w:val="00B050"/>
                <w:lang w:val="nl-NL"/>
              </w:rPr>
            </w:pPr>
          </w:p>
        </w:tc>
      </w:tr>
    </w:tbl>
    <w:p w:rsidR="00D71CD6" w:rsidRPr="008128C5" w:rsidRDefault="00D71CD6" w:rsidP="00D71CD6">
      <w:pPr>
        <w:rPr>
          <w:b/>
          <w:sz w:val="28"/>
          <w:szCs w:val="28"/>
          <w:lang w:val="nl-NL"/>
        </w:rPr>
      </w:pPr>
      <w:r w:rsidRPr="008128C5">
        <w:rPr>
          <w:b/>
          <w:lang w:val="nl-NL"/>
        </w:rPr>
        <w:t xml:space="preserve">                                         -    </w:t>
      </w:r>
      <w:r w:rsidRPr="008128C5">
        <w:rPr>
          <w:b/>
          <w:sz w:val="28"/>
          <w:szCs w:val="28"/>
          <w:lang w:val="nl-NL"/>
        </w:rPr>
        <w:t>Học Đi chuyển hướng phải trái.</w:t>
      </w:r>
    </w:p>
    <w:p w:rsidR="00D71CD6" w:rsidRPr="008128C5" w:rsidRDefault="00D71CD6" w:rsidP="00D71CD6">
      <w:pPr>
        <w:rPr>
          <w:b/>
          <w:sz w:val="28"/>
          <w:szCs w:val="28"/>
          <w:lang w:val="nl-NL"/>
        </w:rPr>
      </w:pPr>
      <w:r w:rsidRPr="008128C5">
        <w:rPr>
          <w:b/>
          <w:sz w:val="28"/>
          <w:szCs w:val="28"/>
          <w:lang w:val="nl-NL"/>
        </w:rPr>
        <w:t xml:space="preserve">                                </w:t>
      </w:r>
      <w:r>
        <w:rPr>
          <w:b/>
          <w:sz w:val="28"/>
          <w:szCs w:val="28"/>
          <w:lang w:val="nl-NL"/>
        </w:rPr>
        <w:t xml:space="preserve"> </w:t>
      </w:r>
      <w:r w:rsidRPr="008128C5">
        <w:rPr>
          <w:b/>
          <w:sz w:val="28"/>
          <w:szCs w:val="28"/>
          <w:lang w:val="nl-NL"/>
        </w:rPr>
        <w:t xml:space="preserve">  -    Trò chơi:  Mèo đuổi chuột.</w:t>
      </w:r>
    </w:p>
    <w:p w:rsidR="00D71CD6" w:rsidRPr="00D71CD6" w:rsidRDefault="00D71CD6" w:rsidP="00D71CD6">
      <w:pPr>
        <w:rPr>
          <w:sz w:val="28"/>
          <w:szCs w:val="28"/>
          <w:lang w:val="nl-NL"/>
        </w:rPr>
      </w:pPr>
      <w:r>
        <w:rPr>
          <w:sz w:val="28"/>
          <w:szCs w:val="28"/>
          <w:lang w:val="nl-NL"/>
        </w:rPr>
        <w:t xml:space="preserve">   </w:t>
      </w:r>
      <w:r w:rsidRPr="008128C5">
        <w:rPr>
          <w:b/>
          <w:sz w:val="28"/>
          <w:szCs w:val="28"/>
          <w:lang w:val="nl-NL"/>
        </w:rPr>
        <w:t>I. M</w:t>
      </w:r>
      <w:r w:rsidRPr="003000DC">
        <w:rPr>
          <w:b/>
          <w:sz w:val="28"/>
          <w:szCs w:val="28"/>
          <w:lang w:val="nl-NL"/>
        </w:rPr>
        <w:t>ụ</w:t>
      </w:r>
      <w:r w:rsidRPr="008128C5">
        <w:rPr>
          <w:b/>
          <w:sz w:val="28"/>
          <w:szCs w:val="28"/>
          <w:lang w:val="nl-NL"/>
        </w:rPr>
        <w:t>c Tiê</w:t>
      </w:r>
      <w:r>
        <w:rPr>
          <w:b/>
          <w:sz w:val="28"/>
          <w:szCs w:val="28"/>
          <w:lang w:val="nl-NL"/>
        </w:rPr>
        <w:t>u</w:t>
      </w:r>
      <w:r w:rsidRPr="008128C5">
        <w:rPr>
          <w:b/>
          <w:sz w:val="28"/>
          <w:szCs w:val="28"/>
          <w:lang w:val="nl-NL"/>
        </w:rPr>
        <w:t xml:space="preserve">:  </w:t>
      </w:r>
    </w:p>
    <w:p w:rsidR="00D71CD6" w:rsidRPr="00022EC2" w:rsidRDefault="00D71CD6" w:rsidP="00D71CD6">
      <w:pPr>
        <w:rPr>
          <w:sz w:val="28"/>
          <w:szCs w:val="28"/>
          <w:lang w:val="nl-NL"/>
        </w:rPr>
      </w:pPr>
      <w:r>
        <w:rPr>
          <w:sz w:val="28"/>
          <w:szCs w:val="28"/>
          <w:lang w:val="nl-NL"/>
        </w:rPr>
        <w:t>-  Kiến thức</w:t>
      </w:r>
      <w:r w:rsidRPr="00022EC2">
        <w:rPr>
          <w:sz w:val="28"/>
          <w:szCs w:val="28"/>
          <w:lang w:val="nl-NL"/>
        </w:rPr>
        <w:t xml:space="preserve">:  </w:t>
      </w:r>
    </w:p>
    <w:p w:rsidR="00D71CD6" w:rsidRPr="00022EC2" w:rsidRDefault="00D71CD6" w:rsidP="00D71CD6">
      <w:pPr>
        <w:rPr>
          <w:sz w:val="28"/>
          <w:szCs w:val="28"/>
          <w:lang w:val="nl-NL"/>
        </w:rPr>
      </w:pPr>
      <w:r w:rsidRPr="00022EC2">
        <w:rPr>
          <w:lang w:val="nl-NL"/>
        </w:rPr>
        <w:t xml:space="preserve">                                        </w:t>
      </w:r>
      <w:r>
        <w:rPr>
          <w:lang w:val="nl-NL"/>
        </w:rPr>
        <w:t xml:space="preserve"> +</w:t>
      </w:r>
      <w:r w:rsidRPr="00022EC2">
        <w:rPr>
          <w:lang w:val="nl-NL"/>
        </w:rPr>
        <w:t xml:space="preserve"> </w:t>
      </w:r>
      <w:r w:rsidRPr="00022EC2">
        <w:rPr>
          <w:sz w:val="28"/>
          <w:szCs w:val="28"/>
          <w:lang w:val="nl-NL"/>
        </w:rPr>
        <w:t>Học Đi chuyển hướng phải trái.</w:t>
      </w:r>
    </w:p>
    <w:p w:rsidR="00D71CD6" w:rsidRPr="00022EC2" w:rsidRDefault="00D71CD6" w:rsidP="00D71CD6">
      <w:pPr>
        <w:rPr>
          <w:sz w:val="28"/>
          <w:szCs w:val="28"/>
          <w:lang w:val="nl-NL"/>
        </w:rPr>
      </w:pPr>
      <w:r w:rsidRPr="00022EC2">
        <w:rPr>
          <w:sz w:val="28"/>
          <w:szCs w:val="28"/>
          <w:lang w:val="nl-NL"/>
        </w:rPr>
        <w:t xml:space="preserve">              </w:t>
      </w:r>
      <w:r>
        <w:rPr>
          <w:sz w:val="28"/>
          <w:szCs w:val="28"/>
          <w:lang w:val="nl-NL"/>
        </w:rPr>
        <w:t xml:space="preserve">                     + </w:t>
      </w:r>
      <w:r w:rsidRPr="00022EC2">
        <w:rPr>
          <w:sz w:val="28"/>
          <w:szCs w:val="28"/>
          <w:lang w:val="nl-NL"/>
        </w:rPr>
        <w:t>Trò chơi:  Mèo đuổi chuột.</w:t>
      </w:r>
    </w:p>
    <w:p w:rsidR="00D71CD6" w:rsidRPr="008279BA" w:rsidRDefault="00D71CD6" w:rsidP="00D71CD6">
      <w:pPr>
        <w:rPr>
          <w:b/>
          <w:sz w:val="28"/>
          <w:szCs w:val="28"/>
          <w:lang w:val="nl-NL"/>
        </w:rPr>
      </w:pPr>
      <w:r>
        <w:rPr>
          <w:b/>
          <w:sz w:val="28"/>
          <w:szCs w:val="28"/>
          <w:lang w:val="nl-NL"/>
        </w:rPr>
        <w:t xml:space="preserve"> </w:t>
      </w:r>
      <w:r w:rsidRPr="00007DD2">
        <w:rPr>
          <w:sz w:val="28"/>
          <w:szCs w:val="28"/>
          <w:lang w:val="nl-NL"/>
        </w:rPr>
        <w:t xml:space="preserve"> - </w:t>
      </w:r>
      <w:r>
        <w:rPr>
          <w:sz w:val="28"/>
          <w:szCs w:val="28"/>
          <w:lang w:val="nl-NL"/>
        </w:rPr>
        <w:t>Kĩ năng: Hs biết t</w:t>
      </w:r>
      <w:r w:rsidRPr="00007DD2">
        <w:rPr>
          <w:sz w:val="28"/>
          <w:szCs w:val="28"/>
          <w:lang w:val="nl-NL"/>
        </w:rPr>
        <w:t>hực hiện cơ bản đúng động tác đi</w:t>
      </w:r>
      <w:r>
        <w:rPr>
          <w:sz w:val="28"/>
          <w:szCs w:val="28"/>
          <w:lang w:val="nl-NL"/>
        </w:rPr>
        <w:t xml:space="preserve"> chuyển hướng phải, trái</w:t>
      </w:r>
      <w:r w:rsidRPr="00007DD2">
        <w:rPr>
          <w:sz w:val="28"/>
          <w:szCs w:val="28"/>
          <w:lang w:val="nl-NL"/>
        </w:rPr>
        <w:t>.</w:t>
      </w:r>
    </w:p>
    <w:p w:rsidR="00D71CD6" w:rsidRPr="00007DD2" w:rsidRDefault="00D71CD6" w:rsidP="00D71CD6">
      <w:pPr>
        <w:rPr>
          <w:sz w:val="28"/>
          <w:szCs w:val="28"/>
          <w:lang w:val="nl-NL"/>
        </w:rPr>
      </w:pPr>
      <w:r>
        <w:rPr>
          <w:sz w:val="28"/>
          <w:szCs w:val="28"/>
          <w:lang w:val="nl-NL"/>
        </w:rPr>
        <w:t xml:space="preserve">  -</w:t>
      </w:r>
      <w:r w:rsidRPr="00007DD2">
        <w:rPr>
          <w:sz w:val="28"/>
          <w:szCs w:val="28"/>
          <w:lang w:val="nl-NL"/>
        </w:rPr>
        <w:t xml:space="preserve"> Th</w:t>
      </w:r>
      <w:r>
        <w:rPr>
          <w:sz w:val="28"/>
          <w:szCs w:val="28"/>
          <w:lang w:val="nl-NL"/>
        </w:rPr>
        <w:t>ái độ: Rèn học sinh tính kỉ luật, tinh thần đoàn kết, th</w:t>
      </w:r>
      <w:r w:rsidRPr="00007DD2">
        <w:rPr>
          <w:sz w:val="28"/>
          <w:szCs w:val="28"/>
          <w:lang w:val="nl-NL"/>
        </w:rPr>
        <w:t>am gia chơi vui vẻ, nhanh nhẹn, trật tự</w:t>
      </w:r>
      <w:r>
        <w:rPr>
          <w:sz w:val="28"/>
          <w:szCs w:val="28"/>
          <w:lang w:val="nl-NL"/>
        </w:rPr>
        <w:t xml:space="preserve"> </w:t>
      </w:r>
    </w:p>
    <w:p w:rsidR="00D71CD6" w:rsidRPr="00C80EBC" w:rsidRDefault="00D71CD6" w:rsidP="00D71CD6">
      <w:pPr>
        <w:rPr>
          <w:sz w:val="28"/>
          <w:szCs w:val="28"/>
          <w:lang w:val="nl-NL"/>
        </w:rPr>
      </w:pPr>
      <w:r w:rsidRPr="008128C5">
        <w:rPr>
          <w:b/>
          <w:sz w:val="28"/>
          <w:szCs w:val="28"/>
          <w:lang w:val="nl-NL"/>
        </w:rPr>
        <w:t xml:space="preserve">II. Địa Điểm  - Phương Tiện: </w:t>
      </w:r>
    </w:p>
    <w:p w:rsidR="00D71CD6" w:rsidRPr="008128C5" w:rsidRDefault="00D71CD6" w:rsidP="00D71CD6">
      <w:pPr>
        <w:rPr>
          <w:sz w:val="28"/>
          <w:szCs w:val="28"/>
          <w:lang w:val="nl-NL"/>
        </w:rPr>
      </w:pPr>
      <w:r w:rsidRPr="008128C5">
        <w:rPr>
          <w:b/>
          <w:sz w:val="28"/>
          <w:szCs w:val="28"/>
          <w:lang w:val="nl-NL"/>
        </w:rPr>
        <w:t xml:space="preserve">                               </w:t>
      </w:r>
      <w:r w:rsidRPr="008128C5">
        <w:rPr>
          <w:sz w:val="28"/>
          <w:szCs w:val="28"/>
          <w:lang w:val="nl-NL"/>
        </w:rPr>
        <w:t>- Sân tr</w:t>
      </w:r>
      <w:r w:rsidRPr="008128C5">
        <w:rPr>
          <w:sz w:val="28"/>
          <w:szCs w:val="28"/>
          <w:lang w:val="nl-NL"/>
        </w:rPr>
        <w:softHyphen/>
        <w:t>ường.</w:t>
      </w:r>
    </w:p>
    <w:p w:rsidR="00D71CD6" w:rsidRPr="008128C5" w:rsidRDefault="00D71CD6" w:rsidP="00D71CD6">
      <w:pPr>
        <w:rPr>
          <w:b/>
          <w:lang w:val="nl-NL"/>
        </w:rPr>
      </w:pPr>
      <w:r w:rsidRPr="008128C5">
        <w:rPr>
          <w:sz w:val="28"/>
          <w:szCs w:val="28"/>
          <w:lang w:val="nl-NL"/>
        </w:rPr>
        <w:t xml:space="preserve">                               - Còi, cột mốc hoặc cờ nhỏ cắm mốc, tranh. </w:t>
      </w:r>
    </w:p>
    <w:p w:rsidR="00D71CD6" w:rsidRPr="008128C5" w:rsidRDefault="00D71CD6" w:rsidP="00D71CD6">
      <w:pPr>
        <w:rPr>
          <w:b/>
          <w:sz w:val="28"/>
          <w:szCs w:val="28"/>
          <w:lang w:val="nl-NL"/>
        </w:rPr>
      </w:pPr>
      <w:r w:rsidRPr="008128C5">
        <w:rPr>
          <w:b/>
          <w:sz w:val="28"/>
          <w:szCs w:val="28"/>
          <w:lang w:val="nl-NL"/>
        </w:rPr>
        <w:t>III. Nội Dung và Phư</w:t>
      </w:r>
      <w:r w:rsidRPr="008128C5">
        <w:rPr>
          <w:b/>
          <w:sz w:val="28"/>
          <w:szCs w:val="28"/>
          <w:lang w:val="nl-NL"/>
        </w:rPr>
        <w:softHyphen/>
        <w:t>ơng Pháp Lên Lớ</w:t>
      </w:r>
      <w:r>
        <w:rPr>
          <w:b/>
          <w:sz w:val="28"/>
          <w:szCs w:val="28"/>
          <w:lang w:val="nl-NL"/>
        </w:rPr>
        <w:t>p:</w:t>
      </w:r>
      <w:r w:rsidRPr="008128C5">
        <w:rPr>
          <w:b/>
          <w:sz w:val="28"/>
          <w:szCs w:val="28"/>
          <w:lang w:val="nl-NL"/>
        </w:rPr>
        <w:tab/>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448"/>
        <w:gridCol w:w="1022"/>
        <w:gridCol w:w="5131"/>
      </w:tblGrid>
      <w:tr w:rsidR="00D71CD6" w:rsidRPr="002D7682" w:rsidTr="00D71CD6">
        <w:tc>
          <w:tcPr>
            <w:tcW w:w="839"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b/>
                <w:sz w:val="28"/>
                <w:szCs w:val="28"/>
                <w:lang w:val="nl-NL"/>
              </w:rPr>
            </w:pPr>
            <w:r w:rsidRPr="00110A3B">
              <w:rPr>
                <w:b/>
                <w:sz w:val="28"/>
                <w:szCs w:val="28"/>
                <w:lang w:val="nl-NL"/>
              </w:rPr>
              <w:t>Phần</w:t>
            </w:r>
          </w:p>
        </w:tc>
        <w:tc>
          <w:tcPr>
            <w:tcW w:w="344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jc w:val="center"/>
              <w:rPr>
                <w:b/>
                <w:sz w:val="28"/>
                <w:szCs w:val="28"/>
                <w:lang w:val="nl-NL"/>
              </w:rPr>
            </w:pPr>
            <w:r w:rsidRPr="00110A3B">
              <w:rPr>
                <w:b/>
                <w:sz w:val="28"/>
                <w:szCs w:val="28"/>
                <w:lang w:val="nl-NL"/>
              </w:rPr>
              <w:t>Nội Dung</w:t>
            </w:r>
          </w:p>
        </w:tc>
        <w:tc>
          <w:tcPr>
            <w:tcW w:w="1022"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b/>
                <w:sz w:val="28"/>
                <w:szCs w:val="28"/>
                <w:lang w:val="nl-NL"/>
              </w:rPr>
            </w:pPr>
            <w:r w:rsidRPr="00110A3B">
              <w:rPr>
                <w:b/>
                <w:sz w:val="28"/>
                <w:szCs w:val="28"/>
                <w:lang w:val="nl-NL"/>
              </w:rPr>
              <w:t>Định Lượng</w:t>
            </w:r>
          </w:p>
        </w:tc>
        <w:tc>
          <w:tcPr>
            <w:tcW w:w="5131"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jc w:val="center"/>
              <w:rPr>
                <w:b/>
                <w:sz w:val="28"/>
                <w:szCs w:val="28"/>
                <w:lang w:val="nl-NL"/>
              </w:rPr>
            </w:pPr>
            <w:r w:rsidRPr="00110A3B">
              <w:rPr>
                <w:b/>
                <w:sz w:val="28"/>
                <w:szCs w:val="28"/>
                <w:lang w:val="nl-NL"/>
              </w:rPr>
              <w:t>Phư</w:t>
            </w:r>
            <w:r w:rsidRPr="00110A3B">
              <w:rPr>
                <w:b/>
                <w:sz w:val="28"/>
                <w:szCs w:val="28"/>
                <w:lang w:val="nl-NL"/>
              </w:rPr>
              <w:softHyphen/>
              <w:t>ơng Pháp - Hình Thức Tổ Chức</w:t>
            </w:r>
          </w:p>
        </w:tc>
      </w:tr>
      <w:tr w:rsidR="00D71CD6" w:rsidRPr="00110A3B" w:rsidTr="00D71CD6">
        <w:tc>
          <w:tcPr>
            <w:tcW w:w="839"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r w:rsidRPr="00110A3B">
              <w:rPr>
                <w:b/>
                <w:sz w:val="28"/>
                <w:szCs w:val="28"/>
                <w:lang w:val="nl-NL"/>
              </w:rPr>
              <w:t>Mở đầu</w:t>
            </w:r>
          </w:p>
        </w:tc>
        <w:tc>
          <w:tcPr>
            <w:tcW w:w="344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r w:rsidRPr="00110A3B">
              <w:rPr>
                <w:sz w:val="28"/>
                <w:szCs w:val="28"/>
                <w:lang w:val="nl-NL"/>
              </w:rPr>
              <w:t xml:space="preserve">1.Gv nhận lớp, phổ biến nội dung, yêu cầu giờ học. </w:t>
            </w:r>
          </w:p>
          <w:p w:rsidR="00D71CD6" w:rsidRPr="00110A3B" w:rsidRDefault="00D71CD6" w:rsidP="00C54005">
            <w:pPr>
              <w:rPr>
                <w:sz w:val="28"/>
                <w:szCs w:val="28"/>
                <w:lang w:val="nl-NL"/>
              </w:rPr>
            </w:pPr>
          </w:p>
          <w:p w:rsidR="00D71CD6" w:rsidRDefault="00D71CD6" w:rsidP="00C54005">
            <w:pPr>
              <w:rPr>
                <w:sz w:val="28"/>
                <w:szCs w:val="28"/>
                <w:lang w:val="nl-NL"/>
              </w:rPr>
            </w:pPr>
          </w:p>
          <w:p w:rsidR="00D71CD6" w:rsidRDefault="00D71CD6" w:rsidP="00C54005">
            <w:pPr>
              <w:rPr>
                <w:sz w:val="28"/>
                <w:szCs w:val="28"/>
                <w:lang w:val="nl-NL"/>
              </w:rPr>
            </w:pPr>
          </w:p>
          <w:p w:rsidR="00D71CD6"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lastRenderedPageBreak/>
              <w:t xml:space="preserve">2. </w:t>
            </w:r>
            <w:r>
              <w:rPr>
                <w:sz w:val="28"/>
                <w:szCs w:val="28"/>
                <w:lang w:val="nl-NL"/>
              </w:rPr>
              <w:t>HS hát di chuyển theo vòng tròn,</w:t>
            </w:r>
            <w:r w:rsidRPr="00110A3B">
              <w:rPr>
                <w:sz w:val="28"/>
                <w:szCs w:val="28"/>
                <w:lang w:val="nl-NL"/>
              </w:rPr>
              <w:t>Khởi động: xoay các khớp theo nhịp :</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3.Tập bài thể dục giữa giờ.</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4. chơi trò chơi: Gv chọn.</w:t>
            </w:r>
          </w:p>
        </w:tc>
        <w:tc>
          <w:tcPr>
            <w:tcW w:w="1022"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r w:rsidRPr="00110A3B">
              <w:rPr>
                <w:sz w:val="28"/>
                <w:szCs w:val="28"/>
                <w:lang w:val="nl-NL"/>
              </w:rPr>
              <w:lastRenderedPageBreak/>
              <w:t>5-7ph</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Default="00D71CD6" w:rsidP="00C54005">
            <w:pPr>
              <w:rPr>
                <w:sz w:val="28"/>
                <w:szCs w:val="28"/>
                <w:lang w:val="nl-NL"/>
              </w:rPr>
            </w:pPr>
          </w:p>
          <w:p w:rsidR="00D71CD6"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1lần</w:t>
            </w:r>
          </w:p>
          <w:p w:rsidR="00D71CD6" w:rsidRPr="00110A3B" w:rsidRDefault="00D71CD6" w:rsidP="00C54005">
            <w:pPr>
              <w:rPr>
                <w:sz w:val="28"/>
                <w:szCs w:val="28"/>
                <w:lang w:val="nl-NL"/>
              </w:rPr>
            </w:pPr>
            <w:r w:rsidRPr="00110A3B">
              <w:rPr>
                <w:sz w:val="28"/>
                <w:szCs w:val="28"/>
                <w:lang w:val="nl-NL"/>
              </w:rPr>
              <w:lastRenderedPageBreak/>
              <w:t>2x8 nh</w:t>
            </w:r>
          </w:p>
        </w:tc>
        <w:tc>
          <w:tcPr>
            <w:tcW w:w="5131"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r w:rsidRPr="00110A3B">
              <w:rPr>
                <w:sz w:val="28"/>
                <w:szCs w:val="28"/>
                <w:lang w:val="nl-NL"/>
              </w:rPr>
              <w:lastRenderedPageBreak/>
              <w:t>LT báo cáo sĩ số, chúc giáo viên.</w:t>
            </w:r>
          </w:p>
          <w:p w:rsidR="00D71CD6" w:rsidRPr="00110A3B" w:rsidRDefault="00D71CD6" w:rsidP="00C54005">
            <w:pPr>
              <w:rPr>
                <w:sz w:val="28"/>
                <w:szCs w:val="28"/>
                <w:lang w:val="nl-NL"/>
              </w:rPr>
            </w:pPr>
            <w:r>
              <w:rPr>
                <w:noProof/>
                <w:sz w:val="28"/>
                <w:szCs w:val="28"/>
                <w:lang w:eastAsia="en-US"/>
              </w:rPr>
              <w:drawing>
                <wp:anchor distT="0" distB="0" distL="114300" distR="114300" simplePos="0" relativeHeight="251663360" behindDoc="0" locked="0" layoutInCell="1" allowOverlap="1">
                  <wp:simplePos x="0" y="0"/>
                  <wp:positionH relativeFrom="column">
                    <wp:posOffset>411480</wp:posOffset>
                  </wp:positionH>
                  <wp:positionV relativeFrom="paragraph">
                    <wp:posOffset>190500</wp:posOffset>
                  </wp:positionV>
                  <wp:extent cx="2406650" cy="695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66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A3B">
              <w:rPr>
                <w:sz w:val="28"/>
                <w:szCs w:val="28"/>
                <w:lang w:val="nl-NL"/>
              </w:rPr>
              <w:t>GV quan tâm sức khoẻ hs.</w:t>
            </w:r>
          </w:p>
          <w:p w:rsidR="00D71CD6" w:rsidRDefault="00D71CD6" w:rsidP="00C54005">
            <w:pPr>
              <w:rPr>
                <w:sz w:val="28"/>
                <w:szCs w:val="28"/>
                <w:lang w:val="nl-NL"/>
              </w:rPr>
            </w:pPr>
          </w:p>
          <w:p w:rsidR="00D71CD6" w:rsidRDefault="00D71CD6" w:rsidP="00C54005">
            <w:pPr>
              <w:rPr>
                <w:sz w:val="28"/>
                <w:szCs w:val="28"/>
                <w:lang w:val="nl-NL"/>
              </w:rPr>
            </w:pPr>
          </w:p>
          <w:p w:rsidR="00D71CD6"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pStyle w:val="BodyText"/>
              <w:rPr>
                <w:rFonts w:ascii="Times New Roman" w:hAnsi="Times New Roman"/>
                <w:szCs w:val="28"/>
                <w:lang w:val="nl-NL"/>
              </w:rPr>
            </w:pPr>
            <w:r w:rsidRPr="00110A3B">
              <w:rPr>
                <w:rFonts w:ascii="Times New Roman" w:hAnsi="Times New Roman"/>
                <w:szCs w:val="28"/>
                <w:lang w:val="nl-NL"/>
              </w:rPr>
              <w:t>Gv điều khiển lớp.</w:t>
            </w:r>
          </w:p>
          <w:p w:rsidR="00D71CD6" w:rsidRPr="00110A3B" w:rsidRDefault="00D71CD6" w:rsidP="00C54005">
            <w:pPr>
              <w:pStyle w:val="BodyText"/>
              <w:rPr>
                <w:rFonts w:ascii="Times New Roman" w:hAnsi="Times New Roman"/>
                <w:szCs w:val="28"/>
                <w:lang w:val="nl-NL"/>
              </w:rPr>
            </w:pPr>
          </w:p>
          <w:p w:rsidR="00D71CD6" w:rsidRPr="00110A3B" w:rsidRDefault="002D7682" w:rsidP="00C54005">
            <w:pPr>
              <w:pStyle w:val="BodyText"/>
              <w:rPr>
                <w:rFonts w:ascii="Times New Roman" w:hAnsi="Times New Roman"/>
                <w:szCs w:val="28"/>
                <w:lang w:val="nl-NL"/>
              </w:rPr>
            </w:pPr>
            <w:r>
              <w:rPr>
                <w:noProof/>
                <w:szCs w:val="28"/>
              </w:rPr>
              <w:drawing>
                <wp:anchor distT="0" distB="0" distL="114300" distR="114300" simplePos="0" relativeHeight="251662336" behindDoc="0" locked="0" layoutInCell="1" allowOverlap="1" wp14:anchorId="58B1BB9A" wp14:editId="3576ED58">
                  <wp:simplePos x="0" y="0"/>
                  <wp:positionH relativeFrom="column">
                    <wp:posOffset>723900</wp:posOffset>
                  </wp:positionH>
                  <wp:positionV relativeFrom="paragraph">
                    <wp:posOffset>57150</wp:posOffset>
                  </wp:positionV>
                  <wp:extent cx="1818005" cy="838200"/>
                  <wp:effectExtent l="0" t="0" r="0" b="0"/>
                  <wp:wrapNone/>
                  <wp:docPr id="4" name="Picture 4" descr="15895820_1813561208859985_518454881619049583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895820_1813561208859985_5184548816190495832_o"/>
                          <pic:cNvPicPr>
                            <a:picLocks noChangeAspect="1" noChangeArrowheads="1"/>
                          </pic:cNvPicPr>
                        </pic:nvPicPr>
                        <pic:blipFill>
                          <a:blip r:embed="rId7" cstate="print">
                            <a:extLst>
                              <a:ext uri="{28A0092B-C50C-407E-A947-70E740481C1C}">
                                <a14:useLocalDpi xmlns:a14="http://schemas.microsoft.com/office/drawing/2010/main" val="0"/>
                              </a:ext>
                            </a:extLst>
                          </a:blip>
                          <a:srcRect b="10167"/>
                          <a:stretch>
                            <a:fillRect/>
                          </a:stretch>
                        </pic:blipFill>
                        <pic:spPr bwMode="auto">
                          <a:xfrm>
                            <a:off x="0" y="0"/>
                            <a:ext cx="18180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71CD6" w:rsidRPr="00110A3B" w:rsidTr="00D71CD6">
        <w:trPr>
          <w:trHeight w:val="70"/>
        </w:trPr>
        <w:tc>
          <w:tcPr>
            <w:tcW w:w="839"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r w:rsidRPr="00110A3B">
              <w:rPr>
                <w:b/>
                <w:sz w:val="28"/>
                <w:szCs w:val="28"/>
                <w:lang w:val="nl-NL"/>
              </w:rPr>
              <w:t>Cơ bản</w:t>
            </w: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tc>
        <w:tc>
          <w:tcPr>
            <w:tcW w:w="344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1. Ôn tập hợp hàng ngang, dóng hàng, điểm số;</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2. Học đi chuyển hướng phải trái:</w:t>
            </w:r>
          </w:p>
          <w:p w:rsidR="00D71CD6" w:rsidRPr="00110A3B" w:rsidRDefault="00D71CD6" w:rsidP="00C54005">
            <w:pPr>
              <w:rPr>
                <w:sz w:val="28"/>
                <w:szCs w:val="28"/>
                <w:lang w:val="nl-NL"/>
              </w:rPr>
            </w:pPr>
            <w:r w:rsidRPr="00110A3B">
              <w:rPr>
                <w:sz w:val="28"/>
                <w:szCs w:val="28"/>
                <w:lang w:val="nl-NL"/>
              </w:rPr>
              <w:t>- TTCB: đứng chân trước, chân sau, 2 tay buông tự nhiên, thân trên hơi ngả ra trước.</w:t>
            </w:r>
          </w:p>
          <w:p w:rsidR="00D71CD6" w:rsidRPr="00110A3B" w:rsidRDefault="00D71CD6" w:rsidP="00C54005">
            <w:pPr>
              <w:rPr>
                <w:sz w:val="28"/>
                <w:szCs w:val="28"/>
                <w:lang w:val="nl-NL"/>
              </w:rPr>
            </w:pPr>
            <w:r w:rsidRPr="00110A3B">
              <w:rPr>
                <w:sz w:val="28"/>
                <w:szCs w:val="28"/>
                <w:lang w:val="nl-NL"/>
              </w:rPr>
              <w:t>- Động tác: đi thường hoặc đi nhanh theo đường quy định khi đến các cột mốc thì chuyển hướng đi, đtác đi tự nhiên, cần chuyển hướng bàn chân xoay về hướng phải, trái, thân người ngay ngắn.</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 Thi đua trình diễn:</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 xml:space="preserve">3. Trò chơi: </w:t>
            </w:r>
          </w:p>
          <w:p w:rsidR="00D71CD6" w:rsidRPr="00110A3B" w:rsidRDefault="00D71CD6" w:rsidP="00C54005">
            <w:pPr>
              <w:rPr>
                <w:sz w:val="28"/>
                <w:szCs w:val="28"/>
                <w:lang w:val="nl-NL"/>
              </w:rPr>
            </w:pPr>
            <w:r w:rsidRPr="00110A3B">
              <w:rPr>
                <w:sz w:val="28"/>
                <w:szCs w:val="28"/>
                <w:lang w:val="nl-NL"/>
              </w:rPr>
              <w:lastRenderedPageBreak/>
              <w:t>Mèo đuổi chuột.</w:t>
            </w:r>
          </w:p>
          <w:p w:rsidR="00D71CD6" w:rsidRPr="00110A3B" w:rsidRDefault="00D71CD6" w:rsidP="00C54005">
            <w:pPr>
              <w:rPr>
                <w:sz w:val="28"/>
                <w:szCs w:val="28"/>
                <w:lang w:val="nl-NL"/>
              </w:rPr>
            </w:pPr>
          </w:p>
          <w:p w:rsidR="00D71CD6" w:rsidRPr="00110A3B" w:rsidRDefault="00D71CD6" w:rsidP="00C54005">
            <w:pPr>
              <w:rPr>
                <w:sz w:val="28"/>
                <w:szCs w:val="28"/>
                <w:lang w:val="nl-NL"/>
              </w:rPr>
            </w:pPr>
          </w:p>
        </w:tc>
        <w:tc>
          <w:tcPr>
            <w:tcW w:w="1022"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5ph</w:t>
            </w:r>
          </w:p>
          <w:p w:rsidR="00D71CD6" w:rsidRPr="00110A3B" w:rsidRDefault="00D71CD6" w:rsidP="00C54005">
            <w:pPr>
              <w:rPr>
                <w:sz w:val="28"/>
                <w:szCs w:val="28"/>
                <w:lang w:val="nl-NL"/>
              </w:rPr>
            </w:pPr>
            <w:r w:rsidRPr="00110A3B">
              <w:rPr>
                <w:sz w:val="28"/>
                <w:szCs w:val="28"/>
                <w:lang w:val="nl-NL"/>
              </w:rPr>
              <w:t>2-3lần</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14-18ph</w:t>
            </w:r>
          </w:p>
          <w:p w:rsidR="00D71CD6" w:rsidRPr="00110A3B" w:rsidRDefault="00D71CD6" w:rsidP="00C54005">
            <w:pPr>
              <w:rPr>
                <w:sz w:val="28"/>
                <w:szCs w:val="28"/>
                <w:lang w:val="nl-NL"/>
              </w:rPr>
            </w:pPr>
            <w:r w:rsidRPr="00110A3B">
              <w:rPr>
                <w:sz w:val="28"/>
                <w:szCs w:val="28"/>
                <w:lang w:val="nl-NL"/>
              </w:rPr>
              <w:t>3-4 lần</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lastRenderedPageBreak/>
              <w:t>1 lần</w:t>
            </w:r>
          </w:p>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5-7ph</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tc>
        <w:tc>
          <w:tcPr>
            <w:tcW w:w="5131"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spacing w:line="360" w:lineRule="auto"/>
              <w:rPr>
                <w:rFonts w:ascii=".VnTime" w:hAnsi=".VnTime"/>
                <w:sz w:val="28"/>
                <w:szCs w:val="28"/>
                <w:lang w:val="nl-NL"/>
              </w:rPr>
            </w:pPr>
            <w:r w:rsidRPr="00110A3B">
              <w:rPr>
                <w:sz w:val="28"/>
                <w:szCs w:val="28"/>
                <w:lang w:val="nl-NL"/>
              </w:rPr>
              <w:lastRenderedPageBreak/>
              <w:t xml:space="preserve">Gv </w:t>
            </w:r>
            <w:r w:rsidRPr="00110A3B">
              <w:rPr>
                <w:rFonts w:ascii=".VnTime" w:hAnsi=".VnTime"/>
                <w:sz w:val="28"/>
                <w:szCs w:val="28"/>
                <w:lang w:val="nl-NL"/>
              </w:rPr>
              <w:t xml:space="preserve">thùc hiÖn l¹i ®éng t¸c, sau ®ã ®iÒu khiÓn líp tËp theo nhÞp h«. </w:t>
            </w:r>
          </w:p>
          <w:p w:rsidR="00D71CD6" w:rsidRPr="00110A3B" w:rsidRDefault="00D71CD6" w:rsidP="00C54005">
            <w:pPr>
              <w:spacing w:line="360" w:lineRule="auto"/>
              <w:rPr>
                <w:rFonts w:ascii=".VnTime" w:hAnsi=".VnTime"/>
                <w:sz w:val="28"/>
                <w:szCs w:val="28"/>
                <w:lang w:val="nl-NL"/>
              </w:rPr>
            </w:pPr>
            <w:r w:rsidRPr="00110A3B">
              <w:rPr>
                <w:rFonts w:ascii=".VnTime" w:hAnsi=".VnTime"/>
                <w:sz w:val="28"/>
                <w:szCs w:val="28"/>
                <w:lang w:val="nl-NL"/>
              </w:rPr>
              <w:t>Gv quan s¸t, uèn n¾n t­ thÕ cho c¸c em.</w:t>
            </w: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r w:rsidRPr="00110A3B">
              <w:rPr>
                <w:rFonts w:ascii=".VnTime" w:hAnsi=".VnTime"/>
                <w:sz w:val="28"/>
                <w:szCs w:val="28"/>
                <w:lang w:val="nl-NL"/>
              </w:rPr>
              <w:t>GV nªu tªn, tËp mÉu ®éng t¸c, cho hs quan s¸t tranh. cho 1 nhãm tËp mÉu, ®iÒu khiÓn líp tËp theo ®éi h×nh hµng däc.</w:t>
            </w: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bookmarkStart w:id="0" w:name="_GoBack"/>
            <w:r>
              <w:rPr>
                <w:noProof/>
                <w:sz w:val="28"/>
                <w:szCs w:val="28"/>
                <w:lang w:eastAsia="en-US"/>
              </w:rPr>
              <w:drawing>
                <wp:anchor distT="0" distB="0" distL="114300" distR="114300" simplePos="0" relativeHeight="251665408" behindDoc="0" locked="0" layoutInCell="1" allowOverlap="1">
                  <wp:simplePos x="0" y="0"/>
                  <wp:positionH relativeFrom="column">
                    <wp:posOffset>36830</wp:posOffset>
                  </wp:positionH>
                  <wp:positionV relativeFrom="paragraph">
                    <wp:posOffset>10795</wp:posOffset>
                  </wp:positionV>
                  <wp:extent cx="3057525" cy="6997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699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p w:rsidR="00D71CD6"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r w:rsidRPr="00110A3B">
              <w:rPr>
                <w:rFonts w:ascii=".VnTime" w:hAnsi=".VnTime"/>
                <w:sz w:val="28"/>
                <w:szCs w:val="28"/>
                <w:lang w:val="nl-NL"/>
              </w:rPr>
              <w:t>GV gäi ®¹i diÖn c¸c tæ lªn tËp, hs quan s¸t, nhËn xÐt.GV bæ xung, ®¸nh gi¸ thi ®ua.</w:t>
            </w: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r w:rsidRPr="00110A3B">
              <w:rPr>
                <w:rFonts w:ascii=".VnTime" w:hAnsi=".VnTime"/>
                <w:sz w:val="28"/>
                <w:szCs w:val="28"/>
                <w:lang w:val="nl-NL"/>
              </w:rPr>
              <w:lastRenderedPageBreak/>
              <w:t>Gv nªu tªn vµ h­</w:t>
            </w:r>
            <w:r w:rsidRPr="00110A3B">
              <w:rPr>
                <w:rFonts w:ascii=".VnTime" w:hAnsi=".VnTime"/>
                <w:sz w:val="28"/>
                <w:szCs w:val="28"/>
                <w:lang w:val="nl-NL"/>
              </w:rPr>
              <w:softHyphen/>
              <w:t>íng dÉn c¸ch ch¬i, cho hs quan s¸t tranh,cho 1tæ ch¬i mÉu, ®äc thuéc vÇn ®iÖu cña trß ch¬i.</w:t>
            </w:r>
          </w:p>
          <w:p w:rsidR="00D71CD6" w:rsidRDefault="00D71CD6" w:rsidP="00C54005">
            <w:pPr>
              <w:rPr>
                <w:rFonts w:ascii=".VnTime" w:hAnsi=".VnTime"/>
                <w:sz w:val="28"/>
                <w:szCs w:val="28"/>
                <w:lang w:val="nl-NL"/>
              </w:rPr>
            </w:pPr>
            <w:r>
              <w:rPr>
                <w:noProof/>
                <w:sz w:val="28"/>
                <w:szCs w:val="28"/>
                <w:lang w:eastAsia="en-US"/>
              </w:rPr>
              <w:drawing>
                <wp:anchor distT="0" distB="0" distL="114300" distR="114300" simplePos="0" relativeHeight="251666432" behindDoc="0" locked="0" layoutInCell="1" allowOverlap="1">
                  <wp:simplePos x="0" y="0"/>
                  <wp:positionH relativeFrom="column">
                    <wp:posOffset>541655</wp:posOffset>
                  </wp:positionH>
                  <wp:positionV relativeFrom="paragraph">
                    <wp:posOffset>213995</wp:posOffset>
                  </wp:positionV>
                  <wp:extent cx="1971675" cy="7054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A3B">
              <w:rPr>
                <w:rFonts w:ascii=".VnTime" w:hAnsi=".VnTime"/>
                <w:sz w:val="28"/>
                <w:szCs w:val="28"/>
                <w:lang w:val="nl-NL"/>
              </w:rPr>
              <w:t xml:space="preserve"> Tæ chøc cho häc sinh ch¬i theo ®éi h×nh vßng trßn.</w:t>
            </w:r>
          </w:p>
          <w:p w:rsidR="00D71CD6" w:rsidRDefault="00D71CD6" w:rsidP="00C54005">
            <w:pPr>
              <w:rPr>
                <w:rFonts w:ascii=".VnTime" w:hAnsi=".VnTime"/>
                <w:sz w:val="28"/>
                <w:szCs w:val="28"/>
                <w:lang w:val="nl-NL"/>
              </w:rPr>
            </w:pPr>
          </w:p>
          <w:p w:rsidR="00D71CD6"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p w:rsidR="00D71CD6" w:rsidRPr="00110A3B" w:rsidRDefault="00D71CD6" w:rsidP="00C54005">
            <w:pPr>
              <w:rPr>
                <w:rFonts w:ascii=".VnTime" w:hAnsi=".VnTime"/>
                <w:sz w:val="28"/>
                <w:szCs w:val="28"/>
                <w:lang w:val="nl-NL"/>
              </w:rPr>
            </w:pPr>
          </w:p>
        </w:tc>
      </w:tr>
      <w:tr w:rsidR="00D71CD6" w:rsidRPr="002D7682" w:rsidTr="00D71CD6">
        <w:tc>
          <w:tcPr>
            <w:tcW w:w="839"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p w:rsidR="00D71CD6" w:rsidRPr="00110A3B" w:rsidRDefault="00D71CD6" w:rsidP="00C54005">
            <w:pPr>
              <w:rPr>
                <w:b/>
                <w:sz w:val="28"/>
                <w:szCs w:val="28"/>
                <w:lang w:val="nl-NL"/>
              </w:rPr>
            </w:pPr>
            <w:r w:rsidRPr="00110A3B">
              <w:rPr>
                <w:b/>
                <w:sz w:val="28"/>
                <w:szCs w:val="28"/>
                <w:lang w:val="nl-NL"/>
              </w:rPr>
              <w:t>Kết thúc</w:t>
            </w:r>
          </w:p>
          <w:p w:rsidR="00D71CD6" w:rsidRPr="00110A3B" w:rsidRDefault="00D71CD6" w:rsidP="00C54005">
            <w:pPr>
              <w:rPr>
                <w:b/>
                <w:sz w:val="28"/>
                <w:szCs w:val="28"/>
                <w:lang w:val="nl-NL"/>
              </w:rPr>
            </w:pPr>
          </w:p>
          <w:p w:rsidR="00D71CD6" w:rsidRPr="00110A3B" w:rsidRDefault="00D71CD6" w:rsidP="00C54005">
            <w:pPr>
              <w:rPr>
                <w:b/>
                <w:sz w:val="28"/>
                <w:szCs w:val="28"/>
                <w:lang w:val="nl-NL"/>
              </w:rPr>
            </w:pPr>
          </w:p>
        </w:tc>
        <w:tc>
          <w:tcPr>
            <w:tcW w:w="3448"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r w:rsidRPr="00110A3B">
              <w:rPr>
                <w:sz w:val="28"/>
                <w:szCs w:val="28"/>
                <w:lang w:val="nl-NL"/>
              </w:rPr>
              <w:t>1. Vỗ tay hát( thả lỏng ).</w:t>
            </w:r>
          </w:p>
          <w:p w:rsidR="00D71CD6" w:rsidRPr="00110A3B" w:rsidRDefault="00D71CD6" w:rsidP="00C54005">
            <w:pPr>
              <w:rPr>
                <w:sz w:val="28"/>
                <w:szCs w:val="28"/>
                <w:lang w:val="nl-NL"/>
              </w:rPr>
            </w:pPr>
            <w:r w:rsidRPr="00110A3B">
              <w:rPr>
                <w:sz w:val="28"/>
                <w:szCs w:val="28"/>
                <w:lang w:val="nl-NL"/>
              </w:rPr>
              <w:t>2. GV - Hs cùng nhau hệ thống bài.</w:t>
            </w:r>
          </w:p>
          <w:p w:rsidR="00D71CD6" w:rsidRPr="00110A3B" w:rsidRDefault="00D71CD6" w:rsidP="00C54005">
            <w:pPr>
              <w:rPr>
                <w:sz w:val="28"/>
                <w:szCs w:val="28"/>
                <w:lang w:val="nl-NL"/>
              </w:rPr>
            </w:pPr>
            <w:r w:rsidRPr="00110A3B">
              <w:rPr>
                <w:sz w:val="28"/>
                <w:szCs w:val="28"/>
                <w:lang w:val="nl-NL"/>
              </w:rPr>
              <w:t>3. Gv nhận xét tinh thần tập luyện, kết quả của lớp.</w:t>
            </w:r>
          </w:p>
          <w:p w:rsidR="00D71CD6" w:rsidRPr="00110A3B" w:rsidRDefault="00D71CD6" w:rsidP="00C54005">
            <w:pPr>
              <w:rPr>
                <w:sz w:val="28"/>
                <w:szCs w:val="28"/>
                <w:lang w:val="nl-NL"/>
              </w:rPr>
            </w:pPr>
            <w:r w:rsidRPr="00110A3B">
              <w:rPr>
                <w:sz w:val="28"/>
                <w:szCs w:val="28"/>
                <w:lang w:val="nl-NL"/>
              </w:rPr>
              <w:t>4. Dặn dò học sinh, kết thúc giờ học.</w:t>
            </w:r>
          </w:p>
        </w:tc>
        <w:tc>
          <w:tcPr>
            <w:tcW w:w="1022"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p>
          <w:p w:rsidR="00D71CD6" w:rsidRPr="00110A3B" w:rsidRDefault="00D71CD6" w:rsidP="00C54005">
            <w:pPr>
              <w:rPr>
                <w:sz w:val="28"/>
                <w:szCs w:val="28"/>
                <w:lang w:val="nl-NL"/>
              </w:rPr>
            </w:pPr>
            <w:r w:rsidRPr="00110A3B">
              <w:rPr>
                <w:sz w:val="28"/>
                <w:szCs w:val="28"/>
                <w:lang w:val="nl-NL"/>
              </w:rPr>
              <w:t>5 ph</w:t>
            </w: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p w:rsidR="00D71CD6" w:rsidRPr="00110A3B" w:rsidRDefault="00D71CD6" w:rsidP="00C54005">
            <w:pPr>
              <w:rPr>
                <w:sz w:val="28"/>
                <w:szCs w:val="28"/>
                <w:lang w:val="nl-NL"/>
              </w:rPr>
            </w:pPr>
          </w:p>
        </w:tc>
        <w:tc>
          <w:tcPr>
            <w:tcW w:w="5131" w:type="dxa"/>
            <w:tcBorders>
              <w:top w:val="single" w:sz="4" w:space="0" w:color="auto"/>
              <w:left w:val="single" w:sz="4" w:space="0" w:color="auto"/>
              <w:bottom w:val="single" w:sz="4" w:space="0" w:color="auto"/>
              <w:right w:val="single" w:sz="4" w:space="0" w:color="auto"/>
            </w:tcBorders>
          </w:tcPr>
          <w:p w:rsidR="00D71CD6" w:rsidRPr="00110A3B" w:rsidRDefault="00D71CD6" w:rsidP="00C54005">
            <w:pPr>
              <w:rPr>
                <w:sz w:val="28"/>
                <w:szCs w:val="28"/>
                <w:lang w:val="nl-NL"/>
              </w:rPr>
            </w:pPr>
            <w:r>
              <w:rPr>
                <w:noProof/>
                <w:sz w:val="28"/>
                <w:szCs w:val="28"/>
                <w:lang w:eastAsia="en-US"/>
              </w:rPr>
              <w:drawing>
                <wp:anchor distT="0" distB="0" distL="114300" distR="114300" simplePos="0" relativeHeight="251664384" behindDoc="0" locked="0" layoutInCell="1" allowOverlap="1">
                  <wp:simplePos x="0" y="0"/>
                  <wp:positionH relativeFrom="column">
                    <wp:posOffset>563880</wp:posOffset>
                  </wp:positionH>
                  <wp:positionV relativeFrom="paragraph">
                    <wp:posOffset>138430</wp:posOffset>
                  </wp:positionV>
                  <wp:extent cx="2406650" cy="1029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665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CD6" w:rsidRDefault="00D71CD6" w:rsidP="00C54005">
            <w:pPr>
              <w:spacing w:line="360" w:lineRule="auto"/>
              <w:rPr>
                <w:sz w:val="28"/>
                <w:szCs w:val="28"/>
                <w:lang w:val="nl-NL"/>
              </w:rPr>
            </w:pPr>
            <w:r w:rsidRPr="00110A3B">
              <w:rPr>
                <w:sz w:val="28"/>
                <w:szCs w:val="28"/>
                <w:lang w:val="nl-NL"/>
              </w:rPr>
              <w:t xml:space="preserve">   </w:t>
            </w:r>
          </w:p>
          <w:p w:rsidR="00D71CD6" w:rsidRDefault="00D71CD6" w:rsidP="00C54005">
            <w:pPr>
              <w:spacing w:line="360" w:lineRule="auto"/>
              <w:rPr>
                <w:sz w:val="28"/>
                <w:szCs w:val="28"/>
                <w:lang w:val="nl-NL"/>
              </w:rPr>
            </w:pPr>
          </w:p>
          <w:p w:rsidR="00D71CD6" w:rsidRDefault="00D71CD6" w:rsidP="00C54005">
            <w:pPr>
              <w:spacing w:line="360" w:lineRule="auto"/>
              <w:rPr>
                <w:lang w:val="nl-NL"/>
              </w:rPr>
            </w:pPr>
            <w:r w:rsidRPr="00110A3B">
              <w:rPr>
                <w:sz w:val="28"/>
                <w:lang w:val="nl-NL"/>
              </w:rPr>
              <w:t xml:space="preserve">     </w:t>
            </w:r>
            <w:r w:rsidRPr="00110A3B">
              <w:rPr>
                <w:lang w:val="nl-NL"/>
              </w:rPr>
              <w:t xml:space="preserve">  </w:t>
            </w:r>
          </w:p>
          <w:p w:rsidR="00D71CD6" w:rsidRDefault="00D71CD6" w:rsidP="00C54005">
            <w:pPr>
              <w:spacing w:line="360" w:lineRule="auto"/>
              <w:rPr>
                <w:lang w:val="nl-NL"/>
              </w:rPr>
            </w:pPr>
          </w:p>
          <w:p w:rsidR="00D71CD6" w:rsidRPr="00110A3B" w:rsidRDefault="00D71CD6" w:rsidP="00C54005">
            <w:pPr>
              <w:spacing w:line="360" w:lineRule="auto"/>
              <w:rPr>
                <w:sz w:val="28"/>
                <w:szCs w:val="28"/>
                <w:lang w:val="nl-NL"/>
              </w:rPr>
            </w:pPr>
            <w:r w:rsidRPr="00110A3B">
              <w:rPr>
                <w:sz w:val="28"/>
                <w:szCs w:val="28"/>
                <w:lang w:val="nl-NL"/>
              </w:rPr>
              <w:t xml:space="preserve">Hs trả lời- hs nhận xét-gv đánh giá.              </w:t>
            </w:r>
          </w:p>
        </w:tc>
      </w:tr>
    </w:tbl>
    <w:p w:rsidR="00D71CD6" w:rsidRDefault="00D71CD6" w:rsidP="00D71CD6">
      <w:pPr>
        <w:tabs>
          <w:tab w:val="left" w:pos="270"/>
          <w:tab w:val="center" w:pos="5692"/>
        </w:tabs>
        <w:outlineLvl w:val="0"/>
        <w:rPr>
          <w:rStyle w:val="Heading1Char"/>
          <w:rFonts w:ascii="Times New Roman" w:hAnsi="Times New Roman" w:cs="Times New Roman"/>
          <w:b w:val="0"/>
          <w:color w:val="FF0000"/>
          <w:sz w:val="28"/>
          <w:szCs w:val="28"/>
          <w:lang w:val="nl-NL"/>
        </w:rPr>
      </w:pPr>
    </w:p>
    <w:p w:rsidR="00D71CD6" w:rsidRPr="00711C67" w:rsidRDefault="00D71CD6" w:rsidP="00D71CD6">
      <w:pPr>
        <w:tabs>
          <w:tab w:val="left" w:pos="270"/>
          <w:tab w:val="center" w:pos="5692"/>
        </w:tabs>
        <w:outlineLvl w:val="0"/>
        <w:rPr>
          <w:rStyle w:val="Heading1Char"/>
          <w:rFonts w:ascii="Times New Roman" w:hAnsi="Times New Roman" w:cs="Times New Roman"/>
          <w:b w:val="0"/>
          <w:sz w:val="28"/>
          <w:szCs w:val="28"/>
          <w:lang w:val="nl-NL"/>
        </w:rPr>
      </w:pPr>
      <w:r w:rsidRPr="00416775">
        <w:rPr>
          <w:rStyle w:val="Heading1Char"/>
          <w:rFonts w:ascii="Times New Roman" w:hAnsi="Times New Roman" w:cs="Times New Roman"/>
          <w:b w:val="0"/>
          <w:color w:val="FF0000"/>
          <w:sz w:val="28"/>
          <w:szCs w:val="28"/>
          <w:lang w:val="nl-NL"/>
        </w:rPr>
        <w:t xml:space="preserve">Điều chỉnh sau bài dạy:  </w:t>
      </w:r>
      <w:r>
        <w:rPr>
          <w:rStyle w:val="Heading1Char"/>
          <w:rFonts w:ascii="Times New Roman" w:hAnsi="Times New Roman" w:cs="Times New Roman"/>
          <w:b w:val="0"/>
          <w:color w:val="FF0000"/>
          <w:sz w:val="28"/>
          <w:szCs w:val="28"/>
          <w:lang w:val="nl-NL"/>
        </w:rPr>
        <w:t>GV</w:t>
      </w:r>
      <w:r>
        <w:rPr>
          <w:rStyle w:val="Heading1Char"/>
          <w:rFonts w:ascii="Times New Roman" w:hAnsi="Times New Roman" w:cs="Times New Roman"/>
          <w:b w:val="0"/>
          <w:sz w:val="28"/>
          <w:szCs w:val="28"/>
          <w:lang w:val="nl-NL"/>
        </w:rPr>
        <w:t xml:space="preserve"> giao phiếu học tập cho học sinh tập luyện; phối hợp với CMHS để hỗ trợ HS tập luyện động tác  trong giờ học và tập luyện hàng ngày.</w:t>
      </w:r>
    </w:p>
    <w:p w:rsidR="00D71CD6" w:rsidRDefault="00D71CD6" w:rsidP="00D71CD6">
      <w:pPr>
        <w:outlineLvl w:val="0"/>
        <w:rPr>
          <w:rStyle w:val="Heading1Char"/>
          <w:rFonts w:ascii="Times New Roman" w:hAnsi="Times New Roman" w:cs="Times New Roman"/>
          <w:b w:val="0"/>
          <w:sz w:val="28"/>
          <w:szCs w:val="28"/>
          <w:lang w:val="nl-NL"/>
        </w:rPr>
      </w:pPr>
    </w:p>
    <w:p w:rsidR="00B02AAF" w:rsidRPr="00D71CD6" w:rsidRDefault="00B02AAF" w:rsidP="00E45031">
      <w:pPr>
        <w:rPr>
          <w:lang w:val="nl-NL"/>
        </w:rPr>
      </w:pPr>
    </w:p>
    <w:sectPr w:rsidR="00B02AAF" w:rsidRPr="00D7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4"/>
    <w:rsid w:val="0010096F"/>
    <w:rsid w:val="002D7682"/>
    <w:rsid w:val="00562B4A"/>
    <w:rsid w:val="008C5454"/>
    <w:rsid w:val="008F3431"/>
    <w:rsid w:val="00B02AAF"/>
    <w:rsid w:val="00BE0D34"/>
    <w:rsid w:val="00D0022E"/>
    <w:rsid w:val="00D71CD6"/>
    <w:rsid w:val="00E4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D1EE"/>
  <w15:chartTrackingRefBased/>
  <w15:docId w15:val="{2BF6D8F2-494B-44E9-BCA9-B26EACF3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54"/>
    <w:rPr>
      <w:rFonts w:ascii="Times New Roman" w:eastAsiaTheme="minorEastAsia" w:hAnsi="Times New Roman"/>
      <w:sz w:val="24"/>
      <w:lang w:eastAsia="zh-CN"/>
    </w:rPr>
  </w:style>
  <w:style w:type="paragraph" w:styleId="Heading1">
    <w:name w:val="heading 1"/>
    <w:basedOn w:val="Normal"/>
    <w:next w:val="Normal"/>
    <w:link w:val="Heading1Char"/>
    <w:qFormat/>
    <w:rsid w:val="008C5454"/>
    <w:pPr>
      <w:keepNext/>
      <w:keepLines/>
      <w:spacing w:before="480" w:after="120"/>
      <w:outlineLvl w:val="0"/>
    </w:pPr>
    <w:rPr>
      <w:rFonts w:ascii="Calibri" w:eastAsia="Calibri" w:hAnsi="Calibri" w:cs="Calibri"/>
      <w:b/>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454"/>
    <w:rPr>
      <w:rFonts w:ascii="Calibri" w:eastAsia="Calibri" w:hAnsi="Calibri" w:cs="Calibri"/>
      <w:b/>
      <w:sz w:val="48"/>
      <w:szCs w:val="48"/>
      <w:lang w:eastAsia="ru-RU"/>
    </w:rPr>
  </w:style>
  <w:style w:type="paragraph" w:styleId="BodyText">
    <w:name w:val="Body Text"/>
    <w:basedOn w:val="Normal"/>
    <w:link w:val="BodyTextChar"/>
    <w:rsid w:val="00D71CD6"/>
    <w:pPr>
      <w:spacing w:after="0" w:line="360" w:lineRule="auto"/>
    </w:pPr>
    <w:rPr>
      <w:rFonts w:ascii=".VnTime" w:eastAsia="Times New Roman" w:hAnsi=".VnTime" w:cs="Times New Roman"/>
      <w:bCs/>
      <w:iCs/>
      <w:sz w:val="28"/>
      <w:szCs w:val="24"/>
      <w:lang w:eastAsia="en-US"/>
    </w:rPr>
  </w:style>
  <w:style w:type="character" w:customStyle="1" w:styleId="BodyTextChar">
    <w:name w:val="Body Text Char"/>
    <w:basedOn w:val="DefaultParagraphFont"/>
    <w:link w:val="BodyText"/>
    <w:rsid w:val="00D71CD6"/>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11</cp:revision>
  <dcterms:created xsi:type="dcterms:W3CDTF">2021-09-12T09:27:00Z</dcterms:created>
  <dcterms:modified xsi:type="dcterms:W3CDTF">2021-10-06T09:33:00Z</dcterms:modified>
</cp:coreProperties>
</file>